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3D66" w14:textId="3CC65619" w:rsidR="00AA7C0F" w:rsidRPr="00EC6B56" w:rsidRDefault="00826F72" w:rsidP="00826F72">
      <w:pPr>
        <w:tabs>
          <w:tab w:val="center" w:pos="7143"/>
        </w:tabs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C73EDF">
        <w:rPr>
          <w:rFonts w:ascii="Times New Roman" w:eastAsia="Arial" w:hAnsi="Times New Roman" w:cs="Times New Roman"/>
          <w:b/>
          <w:sz w:val="24"/>
          <w:szCs w:val="24"/>
        </w:rPr>
        <w:t xml:space="preserve"> LICEO STATALE NICCOLO’ MAC</w:t>
      </w:r>
      <w:r w:rsidR="00322A4B" w:rsidRPr="00EC6B56">
        <w:rPr>
          <w:rFonts w:ascii="Times New Roman" w:eastAsia="Arial" w:hAnsi="Times New Roman" w:cs="Times New Roman"/>
          <w:b/>
          <w:sz w:val="24"/>
          <w:szCs w:val="24"/>
        </w:rPr>
        <w:t>HIAVELLI</w:t>
      </w:r>
    </w:p>
    <w:p w14:paraId="49533D67" w14:textId="4E506CC4" w:rsidR="008144B6" w:rsidRPr="00EC6B56" w:rsidRDefault="00594521" w:rsidP="008144B6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C6B5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83640">
        <w:rPr>
          <w:rFonts w:ascii="Times New Roman" w:eastAsia="Arial" w:hAnsi="Times New Roman" w:cs="Times New Roman"/>
          <w:b/>
          <w:sz w:val="24"/>
          <w:szCs w:val="24"/>
        </w:rPr>
        <w:t>Programmazione modulare orientamento formativo</w:t>
      </w:r>
      <w:r w:rsidR="0046786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467865">
        <w:rPr>
          <w:rFonts w:ascii="Times New Roman" w:eastAsia="Arial" w:hAnsi="Times New Roman" w:cs="Times New Roman"/>
          <w:b/>
          <w:sz w:val="24"/>
          <w:szCs w:val="24"/>
        </w:rPr>
        <w:t>(punto 1</w:t>
      </w:r>
      <w:r w:rsidR="00467865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467865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14:paraId="49533D68" w14:textId="77777777" w:rsidR="002E792F" w:rsidRPr="00EC6B56" w:rsidRDefault="002E792F" w:rsidP="002E792F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9533D69" w14:textId="65F1543C" w:rsidR="002E792F" w:rsidRPr="00EC6B56" w:rsidRDefault="00783640" w:rsidP="008144B6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AS. 202</w:t>
      </w:r>
      <w:r w:rsidR="00EF707A">
        <w:rPr>
          <w:rFonts w:ascii="Times New Roman" w:eastAsia="Arial" w:hAnsi="Times New Roman" w:cs="Times New Roman"/>
          <w:b/>
          <w:sz w:val="24"/>
          <w:szCs w:val="24"/>
        </w:rPr>
        <w:t>5</w:t>
      </w:r>
      <w:r>
        <w:rPr>
          <w:rFonts w:ascii="Times New Roman" w:eastAsia="Arial" w:hAnsi="Times New Roman" w:cs="Times New Roman"/>
          <w:b/>
          <w:sz w:val="24"/>
          <w:szCs w:val="24"/>
        </w:rPr>
        <w:t>/2</w:t>
      </w:r>
      <w:r w:rsidR="00EF707A">
        <w:rPr>
          <w:rFonts w:ascii="Times New Roman" w:eastAsia="Arial" w:hAnsi="Times New Roman" w:cs="Times New Roman"/>
          <w:b/>
          <w:sz w:val="24"/>
          <w:szCs w:val="24"/>
        </w:rPr>
        <w:t>6</w:t>
      </w:r>
    </w:p>
    <w:p w14:paraId="1A9C6DF6" w14:textId="77777777" w:rsidR="00783640" w:rsidRDefault="00783640" w:rsidP="001C6A2E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9533D6B" w14:textId="2DA0476D" w:rsidR="00DC08C8" w:rsidRDefault="00783640" w:rsidP="001C6A2E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ORIENTAMEN</w:t>
      </w:r>
      <w:r w:rsidR="005862B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TO FORMATIVO- </w:t>
      </w:r>
      <w:r w:rsidR="000B5B44">
        <w:rPr>
          <w:rFonts w:ascii="Times New Roman" w:eastAsia="Arial" w:hAnsi="Times New Roman" w:cs="Times New Roman"/>
          <w:b/>
          <w:bCs/>
          <w:sz w:val="24"/>
          <w:szCs w:val="24"/>
        </w:rPr>
        <w:t>5</w:t>
      </w:r>
      <w:r w:rsidR="009D355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5862B1">
        <w:rPr>
          <w:rFonts w:ascii="Times New Roman" w:eastAsia="Arial" w:hAnsi="Times New Roman" w:cs="Times New Roman"/>
          <w:b/>
          <w:bCs/>
          <w:sz w:val="24"/>
          <w:szCs w:val="24"/>
        </w:rPr>
        <w:t>ANNO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                               </w:t>
      </w:r>
    </w:p>
    <w:p w14:paraId="2CA498B5" w14:textId="77777777" w:rsidR="00D77B92" w:rsidRDefault="00D77B92" w:rsidP="001C6A2E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18318CB" w14:textId="41FE8A5C" w:rsidR="00D77B92" w:rsidRPr="00EC6B56" w:rsidRDefault="00D77B92" w:rsidP="001C6A2E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D77B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Da compilare (si ricorda che il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monte ore minimo dei</w:t>
      </w:r>
      <w:r w:rsidRPr="00D77B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moduli è 30 h)</w:t>
      </w:r>
    </w:p>
    <w:p w14:paraId="49533D6C" w14:textId="77777777" w:rsidR="008144B6" w:rsidRDefault="00322A4B">
      <w:pPr>
        <w:rPr>
          <w:rFonts w:ascii="Times New Roman" w:eastAsia="Arial" w:hAnsi="Times New Roman" w:cs="Times New Roman"/>
          <w:sz w:val="24"/>
          <w:szCs w:val="24"/>
        </w:rPr>
      </w:pPr>
      <w:r w:rsidRPr="00EC6B5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14"/>
        <w:gridCol w:w="2978"/>
        <w:gridCol w:w="1702"/>
        <w:gridCol w:w="4783"/>
      </w:tblGrid>
      <w:tr w:rsidR="00DE4119" w:rsidRPr="002F009D" w14:paraId="528C08ED" w14:textId="77777777" w:rsidTr="001027FB">
        <w:trPr>
          <w:trHeight w:val="470"/>
        </w:trPr>
        <w:tc>
          <w:tcPr>
            <w:tcW w:w="1686" w:type="pct"/>
          </w:tcPr>
          <w:p w14:paraId="76196F25" w14:textId="4926A566" w:rsidR="00C62497" w:rsidRDefault="002011B1" w:rsidP="002011B1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MODULI</w:t>
            </w:r>
          </w:p>
          <w:p w14:paraId="48C9D893" w14:textId="63295492" w:rsidR="00C62497" w:rsidRPr="002F009D" w:rsidRDefault="00C62497" w:rsidP="002011B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</w:tcPr>
          <w:p w14:paraId="02865C3E" w14:textId="77777777" w:rsidR="00C62497" w:rsidRPr="002F009D" w:rsidRDefault="00C62497" w:rsidP="002011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ATTIVITÀ</w:t>
            </w:r>
          </w:p>
        </w:tc>
        <w:tc>
          <w:tcPr>
            <w:tcW w:w="596" w:type="pct"/>
          </w:tcPr>
          <w:p w14:paraId="778D6C05" w14:textId="77777777" w:rsidR="00C62497" w:rsidRPr="002F009D" w:rsidRDefault="00C62497" w:rsidP="002011B1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2F009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COINVOLTI</w:t>
            </w:r>
          </w:p>
        </w:tc>
        <w:tc>
          <w:tcPr>
            <w:tcW w:w="1675" w:type="pct"/>
          </w:tcPr>
          <w:p w14:paraId="0775F030" w14:textId="7CA1FECB" w:rsidR="00C62497" w:rsidRPr="002F009D" w:rsidRDefault="00C62497" w:rsidP="002011B1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F009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MONTE ORE</w:t>
            </w:r>
            <w:r w:rsidR="00DE411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30 </w:t>
            </w:r>
            <w:r w:rsidR="00D5219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/</w:t>
            </w:r>
            <w:r w:rsidR="00DE411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="00D5219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CLASSI DESTINATARIE</w:t>
            </w:r>
            <w:r w:rsidRPr="002F009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C62497" w:rsidRPr="002F009D" w14:paraId="40CBE872" w14:textId="77777777" w:rsidTr="00C67487">
        <w:trPr>
          <w:trHeight w:val="163"/>
        </w:trPr>
        <w:tc>
          <w:tcPr>
            <w:tcW w:w="5000" w:type="pct"/>
            <w:gridSpan w:val="4"/>
          </w:tcPr>
          <w:p w14:paraId="6D32614E" w14:textId="5BBBF9EA" w:rsidR="00C62497" w:rsidRPr="002F009D" w:rsidRDefault="00C62497" w:rsidP="00C62497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MODULI DI ORIENTAMENTO D’ISTITUTO</w:t>
            </w:r>
            <w:r w:rsidR="00C6748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E4119" w:rsidRPr="002F009D" w14:paraId="71FB1AD6" w14:textId="77777777" w:rsidTr="001027FB">
        <w:trPr>
          <w:trHeight w:val="985"/>
        </w:trPr>
        <w:tc>
          <w:tcPr>
            <w:tcW w:w="1686" w:type="pct"/>
          </w:tcPr>
          <w:p w14:paraId="35D44AE2" w14:textId="084FDF44" w:rsidR="00194E4C" w:rsidRPr="00B9353F" w:rsidRDefault="00194E4C" w:rsidP="00C67487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2CB4534B" w14:textId="77777777" w:rsidR="00E85387" w:rsidRDefault="00DE4119" w:rsidP="00E85387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353F">
              <w:rPr>
                <w:rFonts w:ascii="Times New Roman" w:eastAsia="Arial" w:hAnsi="Times New Roman" w:cs="Times New Roman"/>
                <w:sz w:val="20"/>
                <w:szCs w:val="20"/>
              </w:rPr>
              <w:t>MODULO</w:t>
            </w:r>
            <w:r w:rsidR="00886991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E8538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869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783AC4F9" w14:textId="2F78146D" w:rsidR="007E4034" w:rsidRPr="00B9353F" w:rsidRDefault="007E4034" w:rsidP="00E85387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3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194E4C" w:rsidRPr="00B9353F">
              <w:rPr>
                <w:rFonts w:ascii="Times New Roman" w:eastAsia="Arial" w:hAnsi="Times New Roman" w:cs="Times New Roman"/>
                <w:sz w:val="20"/>
                <w:szCs w:val="20"/>
              </w:rPr>
              <w:t>ORIENTAMENTO CON L’UNIVERSITA’</w:t>
            </w:r>
            <w:r w:rsidR="00DE4119" w:rsidRPr="00B93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</w:tcPr>
          <w:p w14:paraId="43BDA0B7" w14:textId="4F43BF27" w:rsidR="007E4034" w:rsidRPr="00B9353F" w:rsidRDefault="00B9353F" w:rsidP="00B9353F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9353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E4034" w:rsidRPr="00B9353F">
              <w:rPr>
                <w:rFonts w:ascii="Times New Roman" w:hAnsi="Times New Roman" w:cs="Times New Roman"/>
                <w:sz w:val="20"/>
                <w:szCs w:val="20"/>
              </w:rPr>
              <w:t xml:space="preserve">NEXT GENERATION – </w:t>
            </w:r>
            <w:r w:rsidR="000949F1" w:rsidRPr="00B9353F">
              <w:rPr>
                <w:rFonts w:ascii="Times New Roman" w:hAnsi="Times New Roman" w:cs="Times New Roman"/>
                <w:sz w:val="20"/>
                <w:szCs w:val="20"/>
              </w:rPr>
              <w:t>ROMA</w:t>
            </w:r>
            <w:r w:rsidR="007E4034" w:rsidRPr="00B9353F">
              <w:rPr>
                <w:rFonts w:ascii="Times New Roman" w:hAnsi="Times New Roman" w:cs="Times New Roman"/>
                <w:sz w:val="20"/>
                <w:szCs w:val="20"/>
              </w:rPr>
              <w:t xml:space="preserve"> TRE- SECONDA </w:t>
            </w:r>
            <w:r w:rsidR="00877E3D" w:rsidRPr="00B9353F">
              <w:rPr>
                <w:rFonts w:ascii="Times New Roman" w:hAnsi="Times New Roman" w:cs="Times New Roman"/>
                <w:sz w:val="20"/>
                <w:szCs w:val="20"/>
              </w:rPr>
              <w:t>ANNUALITA’</w:t>
            </w:r>
          </w:p>
          <w:p w14:paraId="4415212D" w14:textId="6D2B4B67" w:rsidR="007E4034" w:rsidRPr="00B9353F" w:rsidRDefault="007E4034" w:rsidP="007E40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53F">
              <w:rPr>
                <w:rFonts w:ascii="Times New Roman" w:hAnsi="Times New Roman" w:cs="Times New Roman"/>
                <w:bCs/>
                <w:sz w:val="20"/>
                <w:szCs w:val="20"/>
              </w:rPr>
              <w:t>(riflessione in chiave valutativa, autovalutativa, orientativa</w:t>
            </w:r>
            <w:r w:rsidR="00B9353F" w:rsidRPr="00B935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 w:rsidR="00E34E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9CD1B2F" w14:textId="77777777" w:rsidR="001027FB" w:rsidRDefault="00B9353F" w:rsidP="0010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53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81204">
              <w:rPr>
                <w:rFonts w:ascii="Times New Roman" w:hAnsi="Times New Roman" w:cs="Times New Roman"/>
                <w:sz w:val="20"/>
                <w:szCs w:val="20"/>
              </w:rPr>
              <w:t xml:space="preserve"> incontri con valenza formativa e orientativa per promuovere le competenze per l’accesso all’Università e al mondo del lavoro </w:t>
            </w:r>
            <w:r w:rsidR="0010683C">
              <w:rPr>
                <w:rFonts w:ascii="Times New Roman" w:hAnsi="Times New Roman" w:cs="Times New Roman"/>
                <w:sz w:val="20"/>
                <w:szCs w:val="20"/>
              </w:rPr>
              <w:t>Promozione della</w:t>
            </w:r>
            <w:r w:rsidR="00881204">
              <w:rPr>
                <w:rFonts w:ascii="Times New Roman" w:hAnsi="Times New Roman" w:cs="Times New Roman"/>
                <w:sz w:val="20"/>
                <w:szCs w:val="20"/>
              </w:rPr>
              <w:t xml:space="preserve"> cultura del benessere</w:t>
            </w:r>
            <w:r w:rsidR="00E85387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="00881204">
              <w:rPr>
                <w:rFonts w:ascii="Times New Roman" w:hAnsi="Times New Roman" w:cs="Times New Roman"/>
                <w:sz w:val="20"/>
                <w:szCs w:val="20"/>
              </w:rPr>
              <w:t xml:space="preserve"> della salute</w:t>
            </w:r>
            <w:r w:rsidR="001068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027FB">
              <w:rPr>
                <w:rFonts w:ascii="Times New Roman" w:hAnsi="Times New Roman" w:cs="Times New Roman"/>
                <w:sz w:val="20"/>
                <w:szCs w:val="20"/>
              </w:rPr>
              <w:t>dell’</w:t>
            </w:r>
            <w:r w:rsidR="0010683C">
              <w:rPr>
                <w:rFonts w:ascii="Times New Roman" w:hAnsi="Times New Roman" w:cs="Times New Roman"/>
                <w:sz w:val="20"/>
                <w:szCs w:val="20"/>
              </w:rPr>
              <w:t>Educazione stradale e /o</w:t>
            </w:r>
            <w:r w:rsidR="00E85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27FB">
              <w:rPr>
                <w:rFonts w:ascii="Times New Roman" w:hAnsi="Times New Roman" w:cs="Times New Roman"/>
                <w:sz w:val="20"/>
                <w:szCs w:val="20"/>
              </w:rPr>
              <w:t>dell’</w:t>
            </w:r>
            <w:r w:rsidR="005D443D">
              <w:rPr>
                <w:rFonts w:ascii="Times New Roman" w:hAnsi="Times New Roman" w:cs="Times New Roman"/>
                <w:sz w:val="20"/>
                <w:szCs w:val="20"/>
              </w:rPr>
              <w:t xml:space="preserve">Educazione </w:t>
            </w:r>
            <w:r w:rsidR="0010683C">
              <w:rPr>
                <w:rFonts w:ascii="Times New Roman" w:hAnsi="Times New Roman" w:cs="Times New Roman"/>
                <w:sz w:val="20"/>
                <w:szCs w:val="20"/>
              </w:rPr>
              <w:t>finanziaria</w:t>
            </w:r>
            <w:r w:rsidR="001027FB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</w:p>
          <w:p w14:paraId="01A37CB9" w14:textId="29F226F4" w:rsidR="00B9353F" w:rsidRPr="00B9353F" w:rsidRDefault="001027FB" w:rsidP="00106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dell’ </w:t>
            </w:r>
            <w:r w:rsidR="00E85387">
              <w:rPr>
                <w:rFonts w:ascii="Times New Roman" w:hAnsi="Times New Roman" w:cs="Times New Roman"/>
                <w:sz w:val="20"/>
                <w:szCs w:val="20"/>
              </w:rPr>
              <w:t>Educazione alla cittadinanza attiva.</w:t>
            </w:r>
          </w:p>
        </w:tc>
        <w:tc>
          <w:tcPr>
            <w:tcW w:w="596" w:type="pct"/>
          </w:tcPr>
          <w:p w14:paraId="77F466D9" w14:textId="4117D860" w:rsidR="007E4034" w:rsidRPr="00B9353F" w:rsidRDefault="007E4034" w:rsidP="00DE4119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353F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1675" w:type="pct"/>
          </w:tcPr>
          <w:p w14:paraId="0D07FD23" w14:textId="77777777" w:rsidR="007E4034" w:rsidRPr="00B9353F" w:rsidRDefault="007E4034" w:rsidP="007E4034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93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Tempi e ore totali previsti </w:t>
            </w:r>
          </w:p>
          <w:p w14:paraId="75636363" w14:textId="45DEA8FB" w:rsidR="00E34E2A" w:rsidRDefault="00E34E2A" w:rsidP="00E34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Next generation </w:t>
            </w:r>
            <w:r w:rsidR="007E4034" w:rsidRPr="00B9353F">
              <w:rPr>
                <w:rFonts w:ascii="Times New Roman" w:eastAsia="Arial" w:hAnsi="Times New Roman" w:cs="Times New Roman"/>
                <w:sz w:val="20"/>
                <w:szCs w:val="20"/>
              </w:rPr>
              <w:t>15 ORE (PRIMO PERIODO) dal 27 AL 3</w:t>
            </w:r>
            <w:r w:rsidR="00877E3D" w:rsidRPr="00B9353F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7E4034" w:rsidRPr="00B93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OTTOBRE</w:t>
            </w:r>
            <w:r w:rsidR="00194E4C" w:rsidRPr="00B9353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</w:t>
            </w:r>
            <w:r w:rsidRPr="00B9353F">
              <w:rPr>
                <w:rFonts w:ascii="Times New Roman" w:hAnsi="Times New Roman" w:cs="Times New Roman"/>
                <w:bCs/>
                <w:sz w:val="20"/>
                <w:szCs w:val="20"/>
              </w:rPr>
              <w:t>PER 4 CLASSI</w:t>
            </w:r>
            <w:r w:rsidR="008812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(5</w:t>
            </w:r>
            <w:r w:rsidR="00EA7336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="00881204">
              <w:rPr>
                <w:rFonts w:ascii="Times New Roman" w:hAnsi="Times New Roman" w:cs="Times New Roman"/>
                <w:bCs/>
                <w:sz w:val="20"/>
                <w:szCs w:val="20"/>
              </w:rPr>
              <w:t>-5D-5E-5L)</w:t>
            </w:r>
          </w:p>
          <w:p w14:paraId="753E3BB4" w14:textId="77777777" w:rsidR="00881204" w:rsidRPr="00B9353F" w:rsidRDefault="00881204" w:rsidP="00E34E2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E0A5524" w14:textId="7BBF19A2" w:rsidR="005D443D" w:rsidRDefault="00881204" w:rsidP="007E4034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Incontri e /o laboratori </w:t>
            </w:r>
            <w:r w:rsidR="003C34A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10</w:t>
            </w:r>
            <w:r w:rsidR="00E85387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 w:rsidR="000949F1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 con </w:t>
            </w:r>
            <w:r w:rsidRPr="00B9353F">
              <w:rPr>
                <w:rFonts w:ascii="Times New Roman" w:hAnsi="Times New Roman" w:cs="Times New Roman"/>
                <w:sz w:val="20"/>
                <w:szCs w:val="20"/>
              </w:rPr>
              <w:t>Univ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ersità </w:t>
            </w:r>
            <w:r w:rsidRPr="00B9353F">
              <w:rPr>
                <w:rFonts w:ascii="Times New Roman" w:hAnsi="Times New Roman" w:cs="Times New Roman"/>
                <w:sz w:val="20"/>
                <w:szCs w:val="20"/>
              </w:rPr>
              <w:t>Sapienza, Univ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ersità</w:t>
            </w:r>
            <w:r w:rsidRPr="00B9353F">
              <w:rPr>
                <w:rFonts w:ascii="Times New Roman" w:hAnsi="Times New Roman" w:cs="Times New Roman"/>
                <w:sz w:val="20"/>
                <w:szCs w:val="20"/>
              </w:rPr>
              <w:t>. Roma Tre – Univ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ersità</w:t>
            </w:r>
            <w:r w:rsidR="003C34AE">
              <w:rPr>
                <w:rFonts w:ascii="Times New Roman" w:hAnsi="Times New Roman" w:cs="Times New Roman"/>
                <w:sz w:val="20"/>
                <w:szCs w:val="20"/>
              </w:rPr>
              <w:t xml:space="preserve"> Tor Vergata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0683C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ltre Università</w:t>
            </w:r>
            <w:r w:rsidR="005D443D">
              <w:rPr>
                <w:rFonts w:ascii="Times New Roman" w:hAnsi="Times New Roman" w:cs="Times New Roman"/>
                <w:sz w:val="20"/>
                <w:szCs w:val="20"/>
              </w:rPr>
              <w:t xml:space="preserve">, Medici e biologi delle Aziende Ospedaliere, Nucleo operativo della Prefettura di Roma </w:t>
            </w:r>
          </w:p>
          <w:p w14:paraId="761A8206" w14:textId="51F1E77C" w:rsidR="007E4034" w:rsidRPr="00B9353F" w:rsidRDefault="005D443D" w:rsidP="007E4034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683C">
              <w:rPr>
                <w:rFonts w:ascii="Times New Roman" w:hAnsi="Times New Roman" w:cs="Times New Roman"/>
                <w:sz w:val="20"/>
                <w:szCs w:val="20"/>
              </w:rPr>
              <w:t>(5</w:t>
            </w:r>
            <w:r w:rsidR="00EA733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10683C">
              <w:rPr>
                <w:rFonts w:ascii="Times New Roman" w:hAnsi="Times New Roman" w:cs="Times New Roman"/>
                <w:sz w:val="20"/>
                <w:szCs w:val="20"/>
              </w:rPr>
              <w:t>, 5C, 5 F, 5I, 5M, 5O)</w:t>
            </w:r>
          </w:p>
        </w:tc>
      </w:tr>
      <w:tr w:rsidR="00656EC2" w:rsidRPr="002F009D" w14:paraId="2B7F87A6" w14:textId="77777777" w:rsidTr="001027FB">
        <w:trPr>
          <w:trHeight w:val="1798"/>
        </w:trPr>
        <w:tc>
          <w:tcPr>
            <w:tcW w:w="1686" w:type="pct"/>
          </w:tcPr>
          <w:p w14:paraId="7C596496" w14:textId="53ABCC88" w:rsidR="00CD2E42" w:rsidRDefault="00380979" w:rsidP="00CD2E42">
            <w:pPr>
              <w:pStyle w:val="yiv4656929304msonospacing"/>
              <w:shd w:val="clear" w:color="auto" w:fill="FFFFFF"/>
              <w:rPr>
                <w:color w:val="1D2228"/>
                <w:sz w:val="20"/>
                <w:szCs w:val="20"/>
                <w:lang w:val="en-US"/>
              </w:rPr>
            </w:pPr>
            <w:r w:rsidRPr="00886991">
              <w:rPr>
                <w:color w:val="1D2228"/>
                <w:sz w:val="20"/>
                <w:szCs w:val="20"/>
                <w:lang w:val="en-US"/>
              </w:rPr>
              <w:t xml:space="preserve">MODULO 2 </w:t>
            </w:r>
          </w:p>
          <w:p w14:paraId="2E019A16" w14:textId="28205B40" w:rsidR="00656EC2" w:rsidRPr="000B2688" w:rsidRDefault="00656EC2" w:rsidP="00CD2E42">
            <w:pPr>
              <w:pStyle w:val="yiv4656929304msonospacing"/>
              <w:numPr>
                <w:ilvl w:val="0"/>
                <w:numId w:val="37"/>
              </w:numPr>
              <w:shd w:val="clear" w:color="auto" w:fill="FFFFFF"/>
              <w:rPr>
                <w:color w:val="1D2228"/>
                <w:sz w:val="20"/>
                <w:szCs w:val="20"/>
                <w:lang w:val="en-US"/>
              </w:rPr>
            </w:pPr>
            <w:r w:rsidRPr="00886991">
              <w:rPr>
                <w:color w:val="1D2228"/>
                <w:sz w:val="20"/>
                <w:szCs w:val="20"/>
                <w:lang w:val="en-US"/>
              </w:rPr>
              <w:t>JCU_ORIENTAMENTO</w:t>
            </w:r>
            <w:r w:rsidR="00B9353F" w:rsidRPr="00886991">
              <w:rPr>
                <w:color w:val="1D2228"/>
                <w:sz w:val="20"/>
                <w:szCs w:val="20"/>
                <w:lang w:val="en-US"/>
              </w:rPr>
              <w:t xml:space="preserve"> </w:t>
            </w:r>
            <w:r w:rsidRPr="000B2688">
              <w:rPr>
                <w:rFonts w:eastAsia="Arial"/>
                <w:sz w:val="20"/>
                <w:szCs w:val="20"/>
                <w:lang w:val="nl-NL"/>
              </w:rPr>
              <w:t>John Cabot University _ Italy pitches</w:t>
            </w:r>
          </w:p>
          <w:p w14:paraId="27ED1663" w14:textId="3FA598E7" w:rsidR="00CB27DB" w:rsidRPr="00CD2E42" w:rsidRDefault="00656EC2" w:rsidP="00CD2E42">
            <w:pPr>
              <w:pStyle w:val="Paragrafoelenco"/>
              <w:numPr>
                <w:ilvl w:val="0"/>
                <w:numId w:val="37"/>
              </w:numPr>
              <w:rPr>
                <w:rFonts w:ascii="Times New Roman" w:eastAsia="Arial" w:hAnsi="Times New Roman" w:cs="Times New Roman"/>
                <w:sz w:val="20"/>
                <w:szCs w:val="20"/>
                <w:lang w:val="nl-NL"/>
              </w:rPr>
            </w:pPr>
            <w:r w:rsidRPr="00CD2E42">
              <w:rPr>
                <w:rFonts w:ascii="Times New Roman" w:eastAsia="Arial" w:hAnsi="Times New Roman" w:cs="Times New Roman"/>
                <w:sz w:val="20"/>
                <w:szCs w:val="20"/>
                <w:lang w:val="nl-NL"/>
              </w:rPr>
              <w:t>John Cabot University_ Curriculum vitae</w:t>
            </w:r>
          </w:p>
        </w:tc>
        <w:tc>
          <w:tcPr>
            <w:tcW w:w="1043" w:type="pct"/>
          </w:tcPr>
          <w:p w14:paraId="57E9D6B4" w14:textId="77777777" w:rsidR="00656EC2" w:rsidRPr="00B9353F" w:rsidRDefault="00656EC2" w:rsidP="00656EC2">
            <w:pPr>
              <w:pStyle w:val="yiv4656929304msonospacing"/>
              <w:shd w:val="clear" w:color="auto" w:fill="FFFFFF"/>
              <w:rPr>
                <w:color w:val="1D2228"/>
                <w:sz w:val="20"/>
                <w:szCs w:val="20"/>
              </w:rPr>
            </w:pPr>
            <w:r w:rsidRPr="00B9353F">
              <w:rPr>
                <w:color w:val="1D2228"/>
                <w:sz w:val="20"/>
                <w:szCs w:val="20"/>
              </w:rPr>
              <w:t>Proposte di lavoro</w:t>
            </w:r>
          </w:p>
          <w:p w14:paraId="4D8098C0" w14:textId="40DEA336" w:rsidR="00656EC2" w:rsidRPr="00B9353F" w:rsidRDefault="00656EC2" w:rsidP="00656EC2">
            <w:pPr>
              <w:pStyle w:val="Nessunaspaziatura"/>
              <w:rPr>
                <w:rFonts w:ascii="Times New Roman" w:hAnsi="Times New Roman" w:cs="Times New Roman"/>
                <w:sz w:val="20"/>
                <w:szCs w:val="20"/>
              </w:rPr>
            </w:pPr>
            <w:r w:rsidRPr="00B9353F">
              <w:rPr>
                <w:rFonts w:ascii="Times New Roman" w:hAnsi="Times New Roman" w:cs="Times New Roman"/>
                <w:color w:val="1D2228"/>
                <w:sz w:val="20"/>
                <w:szCs w:val="20"/>
              </w:rPr>
              <w:t>Temi scelti sulla base dei bisogni formativi del gruppo rilevati dal cdc (riflessione in chiave valutativa, autovalutativa, orientativa)</w:t>
            </w:r>
          </w:p>
        </w:tc>
        <w:tc>
          <w:tcPr>
            <w:tcW w:w="596" w:type="pct"/>
          </w:tcPr>
          <w:p w14:paraId="79D568F4" w14:textId="77777777" w:rsidR="00656EC2" w:rsidRPr="00B9353F" w:rsidRDefault="00656EC2" w:rsidP="004E4064">
            <w:pPr>
              <w:pStyle w:val="yiv4656929304msonospacing"/>
              <w:shd w:val="clear" w:color="auto" w:fill="FFFFFF"/>
              <w:jc w:val="center"/>
              <w:rPr>
                <w:b/>
                <w:bCs/>
                <w:color w:val="1D2228"/>
                <w:sz w:val="20"/>
                <w:szCs w:val="20"/>
              </w:rPr>
            </w:pPr>
            <w:r w:rsidRPr="00B9353F">
              <w:rPr>
                <w:b/>
                <w:bCs/>
                <w:color w:val="1D2228"/>
                <w:sz w:val="20"/>
                <w:szCs w:val="20"/>
              </w:rPr>
              <w:t>DOCENTI DELLA CLASSE</w:t>
            </w:r>
          </w:p>
          <w:p w14:paraId="5970CDD9" w14:textId="77777777" w:rsidR="00656EC2" w:rsidRPr="00B9353F" w:rsidRDefault="00656EC2" w:rsidP="00DE4119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pct"/>
          </w:tcPr>
          <w:p w14:paraId="0B285A6C" w14:textId="77777777" w:rsidR="00656EC2" w:rsidRPr="00B9353F" w:rsidRDefault="00656EC2" w:rsidP="00656EC2">
            <w:pPr>
              <w:pStyle w:val="yiv4656929304msonormal"/>
              <w:shd w:val="clear" w:color="auto" w:fill="FFFFFF"/>
              <w:rPr>
                <w:color w:val="1D2228"/>
                <w:sz w:val="20"/>
                <w:szCs w:val="20"/>
              </w:rPr>
            </w:pPr>
            <w:r w:rsidRPr="00B9353F">
              <w:rPr>
                <w:color w:val="1D2228"/>
                <w:sz w:val="20"/>
                <w:szCs w:val="20"/>
              </w:rPr>
              <w:t>Tempi e ore totali previsti</w:t>
            </w:r>
          </w:p>
          <w:p w14:paraId="2621856D" w14:textId="097D6671" w:rsidR="00656EC2" w:rsidRPr="00B9353F" w:rsidRDefault="00656EC2" w:rsidP="00656EC2">
            <w:pPr>
              <w:pStyle w:val="yiv4656929304msonormal"/>
              <w:shd w:val="clear" w:color="auto" w:fill="FFFFFF"/>
              <w:rPr>
                <w:color w:val="1D2228"/>
                <w:sz w:val="20"/>
                <w:szCs w:val="20"/>
              </w:rPr>
            </w:pPr>
            <w:r w:rsidRPr="00B9353F">
              <w:rPr>
                <w:color w:val="1D2228"/>
                <w:sz w:val="20"/>
                <w:szCs w:val="20"/>
              </w:rPr>
              <w:t>Laboratori:10 ORE (PRIMO/SECONDO PERIODO)</w:t>
            </w:r>
          </w:p>
          <w:p w14:paraId="6ED9D96B" w14:textId="701A6356" w:rsidR="00071F7E" w:rsidRPr="00B9353F" w:rsidRDefault="00071F7E" w:rsidP="00656EC2">
            <w:pPr>
              <w:pStyle w:val="yiv4656929304msonormal"/>
              <w:shd w:val="clear" w:color="auto" w:fill="FFFFFF"/>
              <w:rPr>
                <w:color w:val="1D2228"/>
                <w:sz w:val="20"/>
                <w:szCs w:val="20"/>
              </w:rPr>
            </w:pPr>
            <w:r w:rsidRPr="00B9353F">
              <w:rPr>
                <w:color w:val="1D2228"/>
                <w:sz w:val="20"/>
                <w:szCs w:val="20"/>
              </w:rPr>
              <w:t>Progetto per due classi quinte del linguistico</w:t>
            </w:r>
            <w:r w:rsidR="000B2688">
              <w:rPr>
                <w:color w:val="1D2228"/>
                <w:sz w:val="20"/>
                <w:szCs w:val="20"/>
              </w:rPr>
              <w:t>(5H,5N)</w:t>
            </w:r>
          </w:p>
          <w:p w14:paraId="5795DE57" w14:textId="77777777" w:rsidR="00656EC2" w:rsidRPr="00B9353F" w:rsidRDefault="00656EC2" w:rsidP="00656EC2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56EC2" w:rsidRPr="002F009D" w14:paraId="0F23D689" w14:textId="77777777" w:rsidTr="00C67487">
        <w:trPr>
          <w:trHeight w:val="108"/>
        </w:trPr>
        <w:tc>
          <w:tcPr>
            <w:tcW w:w="5000" w:type="pct"/>
            <w:gridSpan w:val="4"/>
          </w:tcPr>
          <w:p w14:paraId="5C143AE2" w14:textId="2E1FBDC1" w:rsidR="00656EC2" w:rsidRPr="002011B1" w:rsidRDefault="00656EC2" w:rsidP="00DE4119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2011B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MODULI SCELTI DAL CDC</w:t>
            </w:r>
            <w:r w:rsidR="00A75B1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selezionare </w:t>
            </w:r>
            <w:r w:rsidR="003C34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le attività per un totale di 20 ore per le classi </w:t>
            </w:r>
            <w:r w:rsidR="001027FB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5N-5H</w:t>
            </w:r>
            <w:r w:rsidR="00A75B1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, selezionare le attività per un totale di</w:t>
            </w:r>
            <w:r w:rsidR="003C34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15</w:t>
            </w:r>
            <w:r w:rsidR="00A7719B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/20</w:t>
            </w:r>
            <w:r w:rsidR="00A75B1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ore</w:t>
            </w:r>
            <w:r w:rsidR="003C34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per le classi</w:t>
            </w:r>
            <w:r w:rsidR="00196D4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C34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inserite nel modulo</w:t>
            </w:r>
            <w:r w:rsidR="001027FB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C34AE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1</w:t>
            </w:r>
            <w:r w:rsidR="00A75B18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.    </w:t>
            </w:r>
          </w:p>
        </w:tc>
      </w:tr>
      <w:tr w:rsidR="00B9353F" w:rsidRPr="002F009D" w14:paraId="33662D5A" w14:textId="77777777" w:rsidTr="001027FB">
        <w:trPr>
          <w:trHeight w:val="558"/>
        </w:trPr>
        <w:tc>
          <w:tcPr>
            <w:tcW w:w="1686" w:type="pct"/>
          </w:tcPr>
          <w:p w14:paraId="3D2D27C0" w14:textId="22D64281" w:rsidR="00CD2E42" w:rsidRDefault="00CD2E42" w:rsidP="00B9353F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2E4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Barrare la scelta dell’attività con una crocetta</w:t>
            </w:r>
          </w:p>
          <w:p w14:paraId="2A67E964" w14:textId="77777777" w:rsidR="00196D4D" w:rsidRDefault="00B9353F" w:rsidP="00B9353F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MODULO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  <w:p w14:paraId="4CEFD1D8" w14:textId="7F30A9B7" w:rsidR="00B9353F" w:rsidRPr="00196D4D" w:rsidRDefault="00B9353F" w:rsidP="00196D4D">
            <w:pPr>
              <w:pStyle w:val="Paragrafoelenco"/>
              <w:numPr>
                <w:ilvl w:val="0"/>
                <w:numId w:val="39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96D4D">
              <w:rPr>
                <w:rFonts w:ascii="Times New Roman" w:eastAsia="Arial" w:hAnsi="Times New Roman" w:cs="Times New Roman"/>
                <w:sz w:val="20"/>
                <w:szCs w:val="20"/>
              </w:rPr>
              <w:t>Percorsi per la Formazione Scuola Lavoro</w:t>
            </w:r>
          </w:p>
        </w:tc>
        <w:tc>
          <w:tcPr>
            <w:tcW w:w="1043" w:type="pct"/>
          </w:tcPr>
          <w:p w14:paraId="27522AEE" w14:textId="6FC81111" w:rsidR="00B9353F" w:rsidRDefault="00B9353F" w:rsidP="00B935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Partecipazione e riflessione sui percorsi FSL (riflessione in chiave valutativa, auto-valutativa, orientativa) </w:t>
            </w:r>
          </w:p>
        </w:tc>
        <w:tc>
          <w:tcPr>
            <w:tcW w:w="596" w:type="pct"/>
          </w:tcPr>
          <w:p w14:paraId="1645AFAD" w14:textId="7167193B" w:rsidR="00B9353F" w:rsidRPr="00875A45" w:rsidRDefault="00B9353F" w:rsidP="00B9353F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DOCENTI DELLA CLASSE</w:t>
            </w:r>
          </w:p>
        </w:tc>
        <w:tc>
          <w:tcPr>
            <w:tcW w:w="1675" w:type="pct"/>
          </w:tcPr>
          <w:p w14:paraId="1B3FE5BF" w14:textId="008317E9" w:rsidR="00B9353F" w:rsidRPr="00C66750" w:rsidRDefault="00B9353F" w:rsidP="00B9353F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12 ORE (PRIMO/SECONDO PERIODO)</w:t>
            </w:r>
            <w:r w:rsidR="00E12A5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in orario curricolare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FSL di </w:t>
            </w:r>
            <w:r w:rsidR="00E85387">
              <w:rPr>
                <w:rFonts w:ascii="Times New Roman" w:eastAsia="Arial" w:hAnsi="Times New Roman" w:cs="Times New Roman"/>
                <w:sz w:val="20"/>
                <w:szCs w:val="20"/>
              </w:rPr>
              <w:t>ore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85387"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 w:rsidR="00E85387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5.</w:t>
            </w:r>
          </w:p>
          <w:p w14:paraId="7D5D86DB" w14:textId="0A0D5230" w:rsidR="00B9353F" w:rsidRPr="00C66750" w:rsidRDefault="00B9353F" w:rsidP="00B9353F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10 ORE</w:t>
            </w:r>
            <w:r w:rsidR="00E12A5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12A58"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(PRIMO/SECONDO PERIODO</w:t>
            </w:r>
            <w:r w:rsidR="00E12A58">
              <w:rPr>
                <w:rFonts w:ascii="Times New Roman" w:eastAsia="Arial" w:hAnsi="Times New Roman" w:cs="Times New Roman"/>
                <w:sz w:val="20"/>
                <w:szCs w:val="20"/>
              </w:rPr>
              <w:t>) in orario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FSL di </w:t>
            </w:r>
            <w:r w:rsidR="00E85387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 w:rsidR="00E85387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 </w:t>
            </w:r>
          </w:p>
          <w:p w14:paraId="080B81CA" w14:textId="2B0641C0" w:rsidR="00B9353F" w:rsidRPr="00C66750" w:rsidRDefault="00E85387" w:rsidP="00B9353F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6</w:t>
            </w:r>
            <w:r w:rsidR="00B9353F"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</w:t>
            </w:r>
            <w:r w:rsidR="00E12A5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E12A58"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(PRIMO/SECONDO PERIODO</w:t>
            </w:r>
            <w:r w:rsidR="00E12A58">
              <w:rPr>
                <w:rFonts w:ascii="Times New Roman" w:eastAsia="Arial" w:hAnsi="Times New Roman" w:cs="Times New Roman"/>
                <w:sz w:val="20"/>
                <w:szCs w:val="20"/>
              </w:rPr>
              <w:t>) in orario curricolare</w:t>
            </w:r>
            <w:r w:rsidR="00B9353F"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FSL di10 (PRIMO/SECONDO PERIODO)</w:t>
            </w:r>
          </w:p>
          <w:p w14:paraId="3C7ECA2C" w14:textId="4F12C3BA" w:rsidR="00B9353F" w:rsidRPr="00C66750" w:rsidRDefault="00B9353F" w:rsidP="00B9353F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Le ore di uno stesso percorso FSL</w:t>
            </w:r>
            <w:r w:rsidR="00E12A5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devono essere</w:t>
            </w:r>
            <w:r w:rsidR="0088699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coerenti con gli obiettivi dell’</w:t>
            </w:r>
            <w:r w:rsidR="00F71548">
              <w:rPr>
                <w:rFonts w:ascii="Times New Roman" w:eastAsia="Arial" w:hAnsi="Times New Roman" w:cs="Times New Roman"/>
                <w:sz w:val="20"/>
                <w:szCs w:val="20"/>
              </w:rPr>
              <w:t>O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rientamento, e non sono cumulabili con le ore da svolgere per la realizzazione delle Uda di Educazione Civica.</w:t>
            </w:r>
          </w:p>
          <w:p w14:paraId="0A7130B4" w14:textId="77777777" w:rsidR="00B9353F" w:rsidRDefault="00B9353F" w:rsidP="00B935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37DC" w:rsidRPr="002F009D" w14:paraId="251FF02E" w14:textId="77777777" w:rsidTr="001027FB">
        <w:trPr>
          <w:trHeight w:val="558"/>
        </w:trPr>
        <w:tc>
          <w:tcPr>
            <w:tcW w:w="1686" w:type="pct"/>
          </w:tcPr>
          <w:p w14:paraId="5F8F7DDE" w14:textId="77777777" w:rsidR="008537DC" w:rsidRDefault="008537DC" w:rsidP="00B9353F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D2E4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lastRenderedPageBreak/>
              <w:t>Barrare la scelta dell’attività con una crocetta</w:t>
            </w:r>
          </w:p>
          <w:p w14:paraId="298D09A5" w14:textId="77777777" w:rsidR="008537DC" w:rsidRPr="0063046F" w:rsidRDefault="008537DC" w:rsidP="00B9353F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3046F">
              <w:rPr>
                <w:rFonts w:ascii="Times New Roman" w:eastAsia="Arial" w:hAnsi="Times New Roman" w:cs="Times New Roman"/>
                <w:sz w:val="20"/>
                <w:szCs w:val="20"/>
              </w:rPr>
              <w:t>Modulo 4</w:t>
            </w:r>
          </w:p>
          <w:p w14:paraId="283B5199" w14:textId="5B7D73F0" w:rsidR="008537DC" w:rsidRDefault="008537DC" w:rsidP="0063046F">
            <w:pPr>
              <w:pStyle w:val="Paragrafoelenco"/>
              <w:numPr>
                <w:ilvl w:val="0"/>
                <w:numId w:val="39"/>
              </w:num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3046F">
              <w:rPr>
                <w:rFonts w:ascii="Times New Roman" w:eastAsia="Arial" w:hAnsi="Times New Roman" w:cs="Times New Roman"/>
                <w:sz w:val="20"/>
                <w:szCs w:val="20"/>
              </w:rPr>
              <w:t>Progetti afferenti all’area internazionalizzazione e alla cittadinanza globale (Erasmus +, UNESCO, e-Twinning, Rete Dialogue</w:t>
            </w:r>
            <w:r w:rsidR="000949F1">
              <w:rPr>
                <w:rFonts w:ascii="Times New Roman" w:eastAsia="Arial" w:hAnsi="Times New Roman" w:cs="Times New Roman"/>
                <w:sz w:val="20"/>
                <w:szCs w:val="20"/>
              </w:rPr>
              <w:t>s ecc..)</w:t>
            </w: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44FC4C0" w14:textId="1FBD5366" w:rsidR="001027FB" w:rsidRPr="008537DC" w:rsidRDefault="001027FB" w:rsidP="001027FB">
            <w:pPr>
              <w:pStyle w:val="Paragrafoelenco"/>
              <w:ind w:left="766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pct"/>
          </w:tcPr>
          <w:p w14:paraId="333BFD40" w14:textId="78BE51FC" w:rsidR="008537DC" w:rsidRPr="00C66750" w:rsidRDefault="0063046F" w:rsidP="0063046F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Esperienze formative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relative all’area internazionalizzazione e alla cittadinanza globale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(riflessione in chiave valutativa, auto-valutativa, orientativa)</w:t>
            </w:r>
          </w:p>
        </w:tc>
        <w:tc>
          <w:tcPr>
            <w:tcW w:w="596" w:type="pct"/>
          </w:tcPr>
          <w:p w14:paraId="1F6F51B3" w14:textId="277DE326" w:rsidR="008537DC" w:rsidRPr="00C66750" w:rsidRDefault="008537DC" w:rsidP="00B9353F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1675" w:type="pct"/>
          </w:tcPr>
          <w:p w14:paraId="0C9E0484" w14:textId="1AEF8026" w:rsidR="008537DC" w:rsidRPr="00C66750" w:rsidRDefault="0063046F" w:rsidP="00B9353F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Max10/15 ORE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PRIMO/SECONDO PERIODO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  <w:r w:rsidR="00EC560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in orario curricolare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</w:tr>
      <w:tr w:rsidR="00B9353F" w:rsidRPr="002F009D" w14:paraId="4D9B878E" w14:textId="77777777" w:rsidTr="001027FB">
        <w:trPr>
          <w:trHeight w:val="1533"/>
        </w:trPr>
        <w:tc>
          <w:tcPr>
            <w:tcW w:w="1686" w:type="pct"/>
          </w:tcPr>
          <w:p w14:paraId="671EBEC4" w14:textId="2F44B709" w:rsidR="00B9353F" w:rsidRDefault="00CD2E42" w:rsidP="00B9353F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="00B9353F"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B9353F" w:rsidRPr="00CD2E4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Barrare la scelta dell’attività con una crocetta </w:t>
            </w:r>
          </w:p>
          <w:p w14:paraId="6AF16451" w14:textId="5C4263F6" w:rsidR="00CD2E42" w:rsidRPr="00CD2E42" w:rsidRDefault="00CD2E42" w:rsidP="00B9353F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2E42">
              <w:rPr>
                <w:rFonts w:ascii="Times New Roman" w:eastAsia="Arial" w:hAnsi="Times New Roman" w:cs="Times New Roman"/>
                <w:sz w:val="20"/>
                <w:szCs w:val="20"/>
              </w:rPr>
              <w:t>MODULO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63046F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  <w:p w14:paraId="21895BAB" w14:textId="42AA3CE5" w:rsidR="00B9353F" w:rsidRPr="00C66750" w:rsidRDefault="00B9353F" w:rsidP="00B9353F">
            <w:pPr>
              <w:numPr>
                <w:ilvl w:val="0"/>
                <w:numId w:val="34"/>
              </w:num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USCITE </w:t>
            </w:r>
            <w:r w:rsidR="00196D4D">
              <w:rPr>
                <w:rFonts w:ascii="Times New Roman" w:eastAsia="Arial" w:hAnsi="Times New Roman" w:cs="Times New Roman"/>
                <w:sz w:val="20"/>
                <w:szCs w:val="20"/>
              </w:rPr>
              <w:t>SUL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TERRITORIO (Università pubbliche e private, Banca d’Italia, Ambasciate, Biblioteche, Associazioni culturali o del Terzo Settore, Ministeri</w:t>
            </w:r>
            <w:r w:rsidR="0063046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e /o ALTRE ATTIVITA’ PROGRAMMATE DAL CDC</w:t>
            </w:r>
          </w:p>
          <w:p w14:paraId="2D8E6944" w14:textId="77777777" w:rsidR="00B9353F" w:rsidRPr="00C66750" w:rsidRDefault="00B9353F" w:rsidP="00B9353F">
            <w:pPr>
              <w:numPr>
                <w:ilvl w:val="0"/>
                <w:numId w:val="34"/>
              </w:num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Partecipazione e/o attività connesse a luoghi e/o eventi istituzionali con valenza orientativa e informativa </w:t>
            </w:r>
          </w:p>
          <w:p w14:paraId="09D7707B" w14:textId="4B692DBE" w:rsidR="00B9353F" w:rsidRPr="002011B1" w:rsidRDefault="00B9353F" w:rsidP="00B9353F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Indicare il titolo dell’attività, il numero di ore e le collaborazioni</w:t>
            </w:r>
          </w:p>
        </w:tc>
        <w:tc>
          <w:tcPr>
            <w:tcW w:w="1043" w:type="pct"/>
          </w:tcPr>
          <w:p w14:paraId="6EBF5D59" w14:textId="06C12B3E" w:rsidR="00B9353F" w:rsidRPr="000949F1" w:rsidRDefault="00B9353F" w:rsidP="000949F1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Esperienze formative </w:t>
            </w:r>
            <w:r w:rsidR="008537DC">
              <w:rPr>
                <w:rFonts w:ascii="Times New Roman" w:eastAsia="Arial" w:hAnsi="Times New Roman" w:cs="Times New Roman"/>
                <w:sz w:val="20"/>
                <w:szCs w:val="20"/>
              </w:rPr>
              <w:t>sul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 per il territorio</w:t>
            </w:r>
            <w:r w:rsidR="000949F1">
              <w:rPr>
                <w:rFonts w:ascii="Times New Roman" w:eastAsia="Arial" w:hAnsi="Times New Roman" w:cs="Times New Roman"/>
                <w:sz w:val="20"/>
                <w:szCs w:val="20"/>
              </w:rPr>
              <w:t>,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(riflessione in chiave valutativa, auto-valutativa, orientativa)</w:t>
            </w:r>
          </w:p>
        </w:tc>
        <w:tc>
          <w:tcPr>
            <w:tcW w:w="596" w:type="pct"/>
          </w:tcPr>
          <w:p w14:paraId="3E6D1259" w14:textId="60C93C72" w:rsidR="00B9353F" w:rsidRPr="00875A45" w:rsidRDefault="00B9353F" w:rsidP="00B9353F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1675" w:type="pct"/>
          </w:tcPr>
          <w:p w14:paraId="7965B346" w14:textId="32790BE0" w:rsidR="00886991" w:rsidRPr="00886991" w:rsidRDefault="00B9353F" w:rsidP="00B9353F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Max </w:t>
            </w:r>
            <w:r w:rsidR="000B2688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E12A58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ORE (PRIMO/SECONDO PERIODO)</w:t>
            </w:r>
            <w:r w:rsidR="0063046F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869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 ore di questo modulo </w:t>
            </w:r>
            <w:r w:rsidR="00196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sono cumulabili con le ore da svolgere per la realizzazione delle UDA di Educazione Civica </w:t>
            </w:r>
          </w:p>
        </w:tc>
      </w:tr>
      <w:tr w:rsidR="000949F1" w:rsidRPr="002F009D" w14:paraId="644BC170" w14:textId="77777777" w:rsidTr="001027FB">
        <w:trPr>
          <w:trHeight w:val="1533"/>
        </w:trPr>
        <w:tc>
          <w:tcPr>
            <w:tcW w:w="1686" w:type="pct"/>
          </w:tcPr>
          <w:p w14:paraId="6B1B3687" w14:textId="77777777" w:rsidR="000949F1" w:rsidRDefault="000949F1" w:rsidP="000949F1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A04E8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Barrare la scelta dell’attività con una crocetta </w:t>
            </w:r>
          </w:p>
          <w:p w14:paraId="0E07B9DB" w14:textId="73CDA205" w:rsidR="000949F1" w:rsidRDefault="000949F1" w:rsidP="000949F1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1212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MODULO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  <w:p w14:paraId="5971ADBF" w14:textId="77777777" w:rsidR="000949F1" w:rsidRPr="00A12128" w:rsidRDefault="000949F1" w:rsidP="000949F1">
            <w:pPr>
              <w:pStyle w:val="Nessunaspaziatura"/>
              <w:numPr>
                <w:ilvl w:val="0"/>
                <w:numId w:val="34"/>
              </w:numPr>
              <w:ind w:left="7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Educazione Civica</w:t>
            </w:r>
          </w:p>
          <w:p w14:paraId="429AC59F" w14:textId="77777777" w:rsidR="000949F1" w:rsidRDefault="000949F1" w:rsidP="000949F1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</w:tcPr>
          <w:p w14:paraId="469C3D67" w14:textId="79235226" w:rsidR="000949F1" w:rsidRPr="00C66750" w:rsidRDefault="000949F1" w:rsidP="000949F1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UDA di Educazione Civica su tematiche relative anche all’Orientamento</w:t>
            </w:r>
          </w:p>
        </w:tc>
        <w:tc>
          <w:tcPr>
            <w:tcW w:w="596" w:type="pct"/>
          </w:tcPr>
          <w:p w14:paraId="72EC6DAF" w14:textId="5B136CDF" w:rsidR="000949F1" w:rsidRPr="00C66750" w:rsidRDefault="000949F1" w:rsidP="000949F1">
            <w:pPr>
              <w:spacing w:after="160" w:line="259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1675" w:type="pct"/>
          </w:tcPr>
          <w:p w14:paraId="7338C789" w14:textId="1344849A" w:rsidR="000949F1" w:rsidRPr="00C66750" w:rsidRDefault="000949F1" w:rsidP="000949F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10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ORE (PRIMO/SECONDO PERIODO)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9533D71" w14:textId="1BAEE2F4" w:rsidR="00322A4B" w:rsidRDefault="00196D4D">
      <w:pPr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 xml:space="preserve"> Ulteriori attività </w:t>
      </w:r>
    </w:p>
    <w:p w14:paraId="46157598" w14:textId="404D128C" w:rsidR="00196D4D" w:rsidRPr="00EC6B56" w:rsidRDefault="00196D4D">
      <w:pPr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>u</w:t>
      </w:r>
    </w:p>
    <w:p w14:paraId="361C44CA" w14:textId="7F1E6935" w:rsidR="00196D4D" w:rsidRPr="00196D4D" w:rsidRDefault="00196D4D">
      <w:p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196D4D">
        <w:rPr>
          <w:rFonts w:ascii="Times New Roman" w:eastAsia="Arial" w:hAnsi="Times New Roman" w:cs="Times New Roman"/>
          <w:sz w:val="20"/>
          <w:szCs w:val="20"/>
        </w:rPr>
        <w:t>Ulteriori attività verranno proposte in corso d’anno.</w:t>
      </w:r>
    </w:p>
    <w:p w14:paraId="7304AE50" w14:textId="77777777" w:rsidR="00196D4D" w:rsidRPr="00196D4D" w:rsidRDefault="00196D4D">
      <w:pPr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78DFED5" w14:textId="7587BA58" w:rsidR="00EC6B56" w:rsidRPr="00196D4D" w:rsidRDefault="00875A45">
      <w:pPr>
        <w:jc w:val="both"/>
        <w:rPr>
          <w:rFonts w:ascii="Times New Roman" w:eastAsia="Arial" w:hAnsi="Times New Roman" w:cs="Times New Roman"/>
          <w:sz w:val="20"/>
          <w:szCs w:val="20"/>
          <w:highlight w:val="yellow"/>
        </w:rPr>
      </w:pPr>
      <w:r w:rsidRPr="00196D4D">
        <w:rPr>
          <w:rFonts w:ascii="Times New Roman" w:eastAsia="Arial" w:hAnsi="Times New Roman" w:cs="Times New Roman"/>
          <w:sz w:val="20"/>
          <w:szCs w:val="20"/>
        </w:rPr>
        <w:t>Roma,                                                                                                                                                                      Il Coordinatore</w:t>
      </w:r>
    </w:p>
    <w:sectPr w:rsidR="00EC6B56" w:rsidRPr="00196D4D" w:rsidSect="006B1A09">
      <w:footerReference w:type="default" r:id="rId9"/>
      <w:pgSz w:w="16838" w:h="11906" w:orient="landscape"/>
      <w:pgMar w:top="709" w:right="1417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960D" w14:textId="77777777" w:rsidR="00D9711A" w:rsidRDefault="00D9711A" w:rsidP="00F8737E">
      <w:r>
        <w:separator/>
      </w:r>
    </w:p>
  </w:endnote>
  <w:endnote w:type="continuationSeparator" w:id="0">
    <w:p w14:paraId="6F7D62FF" w14:textId="77777777" w:rsidR="00D9711A" w:rsidRDefault="00D9711A" w:rsidP="00F8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626126"/>
      <w:docPartObj>
        <w:docPartGallery w:val="Page Numbers (Bottom of Page)"/>
        <w:docPartUnique/>
      </w:docPartObj>
    </w:sdtPr>
    <w:sdtEndPr/>
    <w:sdtContent>
      <w:p w14:paraId="49533D98" w14:textId="77777777" w:rsidR="00F8737E" w:rsidRDefault="00170B13">
        <w:pPr>
          <w:pStyle w:val="Pidipagina"/>
          <w:jc w:val="right"/>
        </w:pPr>
        <w:r>
          <w:fldChar w:fldCharType="begin"/>
        </w:r>
        <w:r w:rsidR="00F8737E">
          <w:instrText>PAGE   \* MERGEFORMAT</w:instrText>
        </w:r>
        <w:r>
          <w:fldChar w:fldCharType="separate"/>
        </w:r>
        <w:r w:rsidR="000B2688">
          <w:rPr>
            <w:noProof/>
          </w:rPr>
          <w:t>2</w:t>
        </w:r>
        <w:r>
          <w:fldChar w:fldCharType="end"/>
        </w:r>
      </w:p>
    </w:sdtContent>
  </w:sdt>
  <w:p w14:paraId="49533D99" w14:textId="77777777" w:rsidR="00F8737E" w:rsidRDefault="00F873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AF6B" w14:textId="77777777" w:rsidR="00D9711A" w:rsidRDefault="00D9711A" w:rsidP="00F8737E">
      <w:r>
        <w:separator/>
      </w:r>
    </w:p>
  </w:footnote>
  <w:footnote w:type="continuationSeparator" w:id="0">
    <w:p w14:paraId="3C4F82F3" w14:textId="77777777" w:rsidR="00D9711A" w:rsidRDefault="00D9711A" w:rsidP="00F8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00A"/>
    <w:multiLevelType w:val="multilevel"/>
    <w:tmpl w:val="11C64B46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" w15:restartNumberingAfterBreak="0">
    <w:nsid w:val="09507E57"/>
    <w:multiLevelType w:val="hybridMultilevel"/>
    <w:tmpl w:val="9BC698EE"/>
    <w:lvl w:ilvl="0" w:tplc="0410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C294098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C21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0F64"/>
    <w:multiLevelType w:val="hybridMultilevel"/>
    <w:tmpl w:val="591E5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535A3"/>
    <w:multiLevelType w:val="hybridMultilevel"/>
    <w:tmpl w:val="7F6A7F5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1514C"/>
    <w:multiLevelType w:val="hybridMultilevel"/>
    <w:tmpl w:val="3C62D2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313CE"/>
    <w:multiLevelType w:val="hybridMultilevel"/>
    <w:tmpl w:val="3A982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6609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0DB2"/>
    <w:multiLevelType w:val="hybridMultilevel"/>
    <w:tmpl w:val="44C6F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86CA6"/>
    <w:multiLevelType w:val="hybridMultilevel"/>
    <w:tmpl w:val="07B89750"/>
    <w:lvl w:ilvl="0" w:tplc="CDB63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7826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29F2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21856"/>
    <w:multiLevelType w:val="hybridMultilevel"/>
    <w:tmpl w:val="5B1CC9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4DA8"/>
    <w:multiLevelType w:val="hybridMultilevel"/>
    <w:tmpl w:val="A8EE22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C7924"/>
    <w:multiLevelType w:val="hybridMultilevel"/>
    <w:tmpl w:val="E378F108"/>
    <w:lvl w:ilvl="0" w:tplc="109CAE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B128B"/>
    <w:multiLevelType w:val="multilevel"/>
    <w:tmpl w:val="15082E28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7" w15:restartNumberingAfterBreak="0">
    <w:nsid w:val="36533BE4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A7DFF"/>
    <w:multiLevelType w:val="hybridMultilevel"/>
    <w:tmpl w:val="C610E78E"/>
    <w:lvl w:ilvl="0" w:tplc="3216E40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72257"/>
    <w:multiLevelType w:val="hybridMultilevel"/>
    <w:tmpl w:val="68EA3A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550ED"/>
    <w:multiLevelType w:val="hybridMultilevel"/>
    <w:tmpl w:val="DD50C9A6"/>
    <w:lvl w:ilvl="0" w:tplc="8E863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A033F"/>
    <w:multiLevelType w:val="hybridMultilevel"/>
    <w:tmpl w:val="992806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1536"/>
    <w:multiLevelType w:val="hybridMultilevel"/>
    <w:tmpl w:val="F1062BA4"/>
    <w:lvl w:ilvl="0" w:tplc="AC920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C5BF8"/>
    <w:multiLevelType w:val="hybridMultilevel"/>
    <w:tmpl w:val="59966BDC"/>
    <w:lvl w:ilvl="0" w:tplc="58B82152">
      <w:start w:val="1"/>
      <w:numFmt w:val="upperLetter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2E95"/>
    <w:multiLevelType w:val="hybridMultilevel"/>
    <w:tmpl w:val="8DF472C2"/>
    <w:lvl w:ilvl="0" w:tplc="4252D8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1713F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7065"/>
    <w:multiLevelType w:val="hybridMultilevel"/>
    <w:tmpl w:val="7E20FE94"/>
    <w:lvl w:ilvl="0" w:tplc="B5AC06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13940"/>
    <w:multiLevelType w:val="hybridMultilevel"/>
    <w:tmpl w:val="95485E96"/>
    <w:lvl w:ilvl="0" w:tplc="45BE14DC">
      <w:start w:val="1"/>
      <w:numFmt w:val="decimal"/>
      <w:lvlText w:val="%1."/>
      <w:lvlJc w:val="left"/>
      <w:pPr>
        <w:ind w:left="1126" w:hanging="360"/>
      </w:pPr>
      <w:rPr>
        <w:rFonts w:ascii="Times New Roman" w:eastAsia="Arial" w:hAnsi="Times New Roman" w:cs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46" w:hanging="360"/>
      </w:pPr>
    </w:lvl>
    <w:lvl w:ilvl="2" w:tplc="0410001B" w:tentative="1">
      <w:start w:val="1"/>
      <w:numFmt w:val="lowerRoman"/>
      <w:lvlText w:val="%3."/>
      <w:lvlJc w:val="right"/>
      <w:pPr>
        <w:ind w:left="2566" w:hanging="180"/>
      </w:pPr>
    </w:lvl>
    <w:lvl w:ilvl="3" w:tplc="0410000F" w:tentative="1">
      <w:start w:val="1"/>
      <w:numFmt w:val="decimal"/>
      <w:lvlText w:val="%4."/>
      <w:lvlJc w:val="left"/>
      <w:pPr>
        <w:ind w:left="3286" w:hanging="360"/>
      </w:pPr>
    </w:lvl>
    <w:lvl w:ilvl="4" w:tplc="04100019" w:tentative="1">
      <w:start w:val="1"/>
      <w:numFmt w:val="lowerLetter"/>
      <w:lvlText w:val="%5."/>
      <w:lvlJc w:val="left"/>
      <w:pPr>
        <w:ind w:left="4006" w:hanging="360"/>
      </w:pPr>
    </w:lvl>
    <w:lvl w:ilvl="5" w:tplc="0410001B" w:tentative="1">
      <w:start w:val="1"/>
      <w:numFmt w:val="lowerRoman"/>
      <w:lvlText w:val="%6."/>
      <w:lvlJc w:val="right"/>
      <w:pPr>
        <w:ind w:left="4726" w:hanging="180"/>
      </w:pPr>
    </w:lvl>
    <w:lvl w:ilvl="6" w:tplc="0410000F" w:tentative="1">
      <w:start w:val="1"/>
      <w:numFmt w:val="decimal"/>
      <w:lvlText w:val="%7."/>
      <w:lvlJc w:val="left"/>
      <w:pPr>
        <w:ind w:left="5446" w:hanging="360"/>
      </w:pPr>
    </w:lvl>
    <w:lvl w:ilvl="7" w:tplc="04100019" w:tentative="1">
      <w:start w:val="1"/>
      <w:numFmt w:val="lowerLetter"/>
      <w:lvlText w:val="%8."/>
      <w:lvlJc w:val="left"/>
      <w:pPr>
        <w:ind w:left="6166" w:hanging="360"/>
      </w:pPr>
    </w:lvl>
    <w:lvl w:ilvl="8" w:tplc="0410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8" w15:restartNumberingAfterBreak="0">
    <w:nsid w:val="69F7735C"/>
    <w:multiLevelType w:val="hybridMultilevel"/>
    <w:tmpl w:val="9C3EA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33CB3"/>
    <w:multiLevelType w:val="hybridMultilevel"/>
    <w:tmpl w:val="9236A18E"/>
    <w:lvl w:ilvl="0" w:tplc="0410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0" w15:restartNumberingAfterBreak="0">
    <w:nsid w:val="6B254B19"/>
    <w:multiLevelType w:val="hybridMultilevel"/>
    <w:tmpl w:val="A8F40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37A3C"/>
    <w:multiLevelType w:val="hybridMultilevel"/>
    <w:tmpl w:val="35AEC7B8"/>
    <w:lvl w:ilvl="0" w:tplc="B2340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3650F"/>
    <w:multiLevelType w:val="hybridMultilevel"/>
    <w:tmpl w:val="0E6CC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A2948"/>
    <w:multiLevelType w:val="hybridMultilevel"/>
    <w:tmpl w:val="4C9EB6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13586"/>
    <w:multiLevelType w:val="hybridMultilevel"/>
    <w:tmpl w:val="E228AAD6"/>
    <w:lvl w:ilvl="0" w:tplc="20A0E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E7A7F"/>
    <w:multiLevelType w:val="hybridMultilevel"/>
    <w:tmpl w:val="A8FC50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C1846"/>
    <w:multiLevelType w:val="hybridMultilevel"/>
    <w:tmpl w:val="E8C8C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14037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61D77"/>
    <w:multiLevelType w:val="multilevel"/>
    <w:tmpl w:val="2F789830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 w16cid:durableId="1299535387">
    <w:abstractNumId w:val="16"/>
  </w:num>
  <w:num w:numId="2" w16cid:durableId="833648487">
    <w:abstractNumId w:val="38"/>
  </w:num>
  <w:num w:numId="3" w16cid:durableId="532108662">
    <w:abstractNumId w:val="0"/>
  </w:num>
  <w:num w:numId="4" w16cid:durableId="1050375615">
    <w:abstractNumId w:val="23"/>
  </w:num>
  <w:num w:numId="5" w16cid:durableId="1600333560">
    <w:abstractNumId w:val="13"/>
  </w:num>
  <w:num w:numId="6" w16cid:durableId="186258112">
    <w:abstractNumId w:val="19"/>
  </w:num>
  <w:num w:numId="7" w16cid:durableId="1873229682">
    <w:abstractNumId w:val="2"/>
  </w:num>
  <w:num w:numId="8" w16cid:durableId="1491096746">
    <w:abstractNumId w:val="25"/>
  </w:num>
  <w:num w:numId="9" w16cid:durableId="653992546">
    <w:abstractNumId w:val="8"/>
  </w:num>
  <w:num w:numId="10" w16cid:durableId="356546326">
    <w:abstractNumId w:val="14"/>
  </w:num>
  <w:num w:numId="11" w16cid:durableId="1945264796">
    <w:abstractNumId w:val="33"/>
  </w:num>
  <w:num w:numId="12" w16cid:durableId="1523280286">
    <w:abstractNumId w:val="15"/>
  </w:num>
  <w:num w:numId="13" w16cid:durableId="716859878">
    <w:abstractNumId w:val="20"/>
  </w:num>
  <w:num w:numId="14" w16cid:durableId="929779798">
    <w:abstractNumId w:val="24"/>
  </w:num>
  <w:num w:numId="15" w16cid:durableId="1191646939">
    <w:abstractNumId w:val="26"/>
  </w:num>
  <w:num w:numId="16" w16cid:durableId="1649091306">
    <w:abstractNumId w:val="28"/>
  </w:num>
  <w:num w:numId="17" w16cid:durableId="142821517">
    <w:abstractNumId w:val="35"/>
  </w:num>
  <w:num w:numId="18" w16cid:durableId="2099474777">
    <w:abstractNumId w:val="9"/>
  </w:num>
  <w:num w:numId="19" w16cid:durableId="511409603">
    <w:abstractNumId w:val="4"/>
  </w:num>
  <w:num w:numId="20" w16cid:durableId="865682392">
    <w:abstractNumId w:val="12"/>
  </w:num>
  <w:num w:numId="21" w16cid:durableId="316998836">
    <w:abstractNumId w:val="32"/>
  </w:num>
  <w:num w:numId="22" w16cid:durableId="2029601478">
    <w:abstractNumId w:val="30"/>
  </w:num>
  <w:num w:numId="23" w16cid:durableId="453795770">
    <w:abstractNumId w:val="37"/>
  </w:num>
  <w:num w:numId="24" w16cid:durableId="199754837">
    <w:abstractNumId w:val="17"/>
  </w:num>
  <w:num w:numId="25" w16cid:durableId="379325110">
    <w:abstractNumId w:val="11"/>
  </w:num>
  <w:num w:numId="26" w16cid:durableId="425269640">
    <w:abstractNumId w:val="3"/>
  </w:num>
  <w:num w:numId="27" w16cid:durableId="66732506">
    <w:abstractNumId w:val="7"/>
  </w:num>
  <w:num w:numId="28" w16cid:durableId="683895179">
    <w:abstractNumId w:val="36"/>
  </w:num>
  <w:num w:numId="29" w16cid:durableId="1684161922">
    <w:abstractNumId w:val="22"/>
  </w:num>
  <w:num w:numId="30" w16cid:durableId="269319900">
    <w:abstractNumId w:val="34"/>
  </w:num>
  <w:num w:numId="31" w16cid:durableId="1482115989">
    <w:abstractNumId w:val="10"/>
  </w:num>
  <w:num w:numId="32" w16cid:durableId="1885553971">
    <w:abstractNumId w:val="31"/>
  </w:num>
  <w:num w:numId="33" w16cid:durableId="1491093798">
    <w:abstractNumId w:val="6"/>
  </w:num>
  <w:num w:numId="34" w16cid:durableId="1341152980">
    <w:abstractNumId w:val="5"/>
  </w:num>
  <w:num w:numId="35" w16cid:durableId="2079210707">
    <w:abstractNumId w:val="29"/>
  </w:num>
  <w:num w:numId="36" w16cid:durableId="1059790680">
    <w:abstractNumId w:val="27"/>
  </w:num>
  <w:num w:numId="37" w16cid:durableId="829371662">
    <w:abstractNumId w:val="21"/>
  </w:num>
  <w:num w:numId="38" w16cid:durableId="509102115">
    <w:abstractNumId w:val="18"/>
  </w:num>
  <w:num w:numId="39" w16cid:durableId="71639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0"/>
    <w:rsid w:val="00010DF7"/>
    <w:rsid w:val="00031281"/>
    <w:rsid w:val="00031CA0"/>
    <w:rsid w:val="00042D89"/>
    <w:rsid w:val="000649A1"/>
    <w:rsid w:val="00066C8D"/>
    <w:rsid w:val="00071F7E"/>
    <w:rsid w:val="000944E9"/>
    <w:rsid w:val="000949F1"/>
    <w:rsid w:val="0009550C"/>
    <w:rsid w:val="000B2688"/>
    <w:rsid w:val="000B5B44"/>
    <w:rsid w:val="000C545F"/>
    <w:rsid w:val="000D26A1"/>
    <w:rsid w:val="000F1DCC"/>
    <w:rsid w:val="00101EAE"/>
    <w:rsid w:val="001027FB"/>
    <w:rsid w:val="0010683C"/>
    <w:rsid w:val="00111D0F"/>
    <w:rsid w:val="001211C6"/>
    <w:rsid w:val="00124625"/>
    <w:rsid w:val="0013486C"/>
    <w:rsid w:val="00151FA2"/>
    <w:rsid w:val="00170B13"/>
    <w:rsid w:val="00187EA8"/>
    <w:rsid w:val="00187F0F"/>
    <w:rsid w:val="00194E4C"/>
    <w:rsid w:val="00196D4D"/>
    <w:rsid w:val="001A0D60"/>
    <w:rsid w:val="001A64F6"/>
    <w:rsid w:val="001B5302"/>
    <w:rsid w:val="001B6442"/>
    <w:rsid w:val="001C3A5D"/>
    <w:rsid w:val="001C3F52"/>
    <w:rsid w:val="001C6A2E"/>
    <w:rsid w:val="001D34CA"/>
    <w:rsid w:val="001E2896"/>
    <w:rsid w:val="001E4A92"/>
    <w:rsid w:val="001E67CB"/>
    <w:rsid w:val="002011B1"/>
    <w:rsid w:val="00205790"/>
    <w:rsid w:val="00206F37"/>
    <w:rsid w:val="00210C6D"/>
    <w:rsid w:val="00214E83"/>
    <w:rsid w:val="00217EEE"/>
    <w:rsid w:val="00220585"/>
    <w:rsid w:val="002267ED"/>
    <w:rsid w:val="00252433"/>
    <w:rsid w:val="00261E43"/>
    <w:rsid w:val="002861B5"/>
    <w:rsid w:val="00292019"/>
    <w:rsid w:val="002933F1"/>
    <w:rsid w:val="00293B39"/>
    <w:rsid w:val="002B11BD"/>
    <w:rsid w:val="002B71F7"/>
    <w:rsid w:val="002C295C"/>
    <w:rsid w:val="002C5A88"/>
    <w:rsid w:val="002D373B"/>
    <w:rsid w:val="002E792F"/>
    <w:rsid w:val="002E7B47"/>
    <w:rsid w:val="002F009D"/>
    <w:rsid w:val="003074BF"/>
    <w:rsid w:val="00322A4B"/>
    <w:rsid w:val="00346AEA"/>
    <w:rsid w:val="00346CB7"/>
    <w:rsid w:val="0035334E"/>
    <w:rsid w:val="00380979"/>
    <w:rsid w:val="0038650D"/>
    <w:rsid w:val="003A6DAC"/>
    <w:rsid w:val="003C34AE"/>
    <w:rsid w:val="003E6D97"/>
    <w:rsid w:val="003F3FBB"/>
    <w:rsid w:val="00405493"/>
    <w:rsid w:val="00433B4C"/>
    <w:rsid w:val="00434596"/>
    <w:rsid w:val="00436F9D"/>
    <w:rsid w:val="00465A18"/>
    <w:rsid w:val="00467865"/>
    <w:rsid w:val="00471522"/>
    <w:rsid w:val="0047350A"/>
    <w:rsid w:val="004825AE"/>
    <w:rsid w:val="004836AF"/>
    <w:rsid w:val="00486653"/>
    <w:rsid w:val="004C5369"/>
    <w:rsid w:val="004C72BF"/>
    <w:rsid w:val="004D5656"/>
    <w:rsid w:val="004E4064"/>
    <w:rsid w:val="004F1AE6"/>
    <w:rsid w:val="00502BC7"/>
    <w:rsid w:val="00523ED5"/>
    <w:rsid w:val="00525C6B"/>
    <w:rsid w:val="00535988"/>
    <w:rsid w:val="00552916"/>
    <w:rsid w:val="00554C16"/>
    <w:rsid w:val="0055617D"/>
    <w:rsid w:val="00560198"/>
    <w:rsid w:val="00566912"/>
    <w:rsid w:val="005862B1"/>
    <w:rsid w:val="00594521"/>
    <w:rsid w:val="005960EC"/>
    <w:rsid w:val="005A1C01"/>
    <w:rsid w:val="005A204D"/>
    <w:rsid w:val="005A51BA"/>
    <w:rsid w:val="005A568C"/>
    <w:rsid w:val="005B5722"/>
    <w:rsid w:val="005B5875"/>
    <w:rsid w:val="005B7CCC"/>
    <w:rsid w:val="005C15E4"/>
    <w:rsid w:val="005D443D"/>
    <w:rsid w:val="005F512E"/>
    <w:rsid w:val="0062735A"/>
    <w:rsid w:val="0063046F"/>
    <w:rsid w:val="00632ED7"/>
    <w:rsid w:val="00634A66"/>
    <w:rsid w:val="00656EC2"/>
    <w:rsid w:val="00657B14"/>
    <w:rsid w:val="006602BA"/>
    <w:rsid w:val="00667A9E"/>
    <w:rsid w:val="0067746C"/>
    <w:rsid w:val="006B1A09"/>
    <w:rsid w:val="006C501B"/>
    <w:rsid w:val="006E0AE3"/>
    <w:rsid w:val="006E12BF"/>
    <w:rsid w:val="006F0389"/>
    <w:rsid w:val="0070067B"/>
    <w:rsid w:val="007057A0"/>
    <w:rsid w:val="0071754C"/>
    <w:rsid w:val="00720D6F"/>
    <w:rsid w:val="00740E3C"/>
    <w:rsid w:val="00741DA8"/>
    <w:rsid w:val="0076337A"/>
    <w:rsid w:val="0077163E"/>
    <w:rsid w:val="00783640"/>
    <w:rsid w:val="00784618"/>
    <w:rsid w:val="007A175B"/>
    <w:rsid w:val="007A4867"/>
    <w:rsid w:val="007A714D"/>
    <w:rsid w:val="007C2D73"/>
    <w:rsid w:val="007C692A"/>
    <w:rsid w:val="007E4034"/>
    <w:rsid w:val="007F0E9A"/>
    <w:rsid w:val="007F633C"/>
    <w:rsid w:val="008002F1"/>
    <w:rsid w:val="008115E1"/>
    <w:rsid w:val="008144B6"/>
    <w:rsid w:val="00820D20"/>
    <w:rsid w:val="008220AE"/>
    <w:rsid w:val="00826F72"/>
    <w:rsid w:val="00826FE8"/>
    <w:rsid w:val="00831D91"/>
    <w:rsid w:val="00843B25"/>
    <w:rsid w:val="008459AE"/>
    <w:rsid w:val="008537DC"/>
    <w:rsid w:val="008622B8"/>
    <w:rsid w:val="008740CD"/>
    <w:rsid w:val="00875A45"/>
    <w:rsid w:val="00877E3D"/>
    <w:rsid w:val="00881204"/>
    <w:rsid w:val="00884E01"/>
    <w:rsid w:val="00886991"/>
    <w:rsid w:val="008962D4"/>
    <w:rsid w:val="008A26D6"/>
    <w:rsid w:val="008B2992"/>
    <w:rsid w:val="008D336B"/>
    <w:rsid w:val="00907E88"/>
    <w:rsid w:val="009272BE"/>
    <w:rsid w:val="00942B8D"/>
    <w:rsid w:val="00962813"/>
    <w:rsid w:val="009666A5"/>
    <w:rsid w:val="0097346D"/>
    <w:rsid w:val="00976B80"/>
    <w:rsid w:val="00977CCD"/>
    <w:rsid w:val="00980C76"/>
    <w:rsid w:val="00993BDB"/>
    <w:rsid w:val="009948EB"/>
    <w:rsid w:val="009B0995"/>
    <w:rsid w:val="009C56E3"/>
    <w:rsid w:val="009D296E"/>
    <w:rsid w:val="009D355A"/>
    <w:rsid w:val="00A02FBF"/>
    <w:rsid w:val="00A05C94"/>
    <w:rsid w:val="00A11D98"/>
    <w:rsid w:val="00A27F48"/>
    <w:rsid w:val="00A32C63"/>
    <w:rsid w:val="00A41C6A"/>
    <w:rsid w:val="00A423CD"/>
    <w:rsid w:val="00A54A11"/>
    <w:rsid w:val="00A62C3C"/>
    <w:rsid w:val="00A75B18"/>
    <w:rsid w:val="00A7719B"/>
    <w:rsid w:val="00A85839"/>
    <w:rsid w:val="00AA5665"/>
    <w:rsid w:val="00AA7C0F"/>
    <w:rsid w:val="00AE1262"/>
    <w:rsid w:val="00AE12C7"/>
    <w:rsid w:val="00AE5048"/>
    <w:rsid w:val="00AE64FC"/>
    <w:rsid w:val="00AF5FFE"/>
    <w:rsid w:val="00B01781"/>
    <w:rsid w:val="00B202C4"/>
    <w:rsid w:val="00B50D0F"/>
    <w:rsid w:val="00B5408C"/>
    <w:rsid w:val="00B55BA2"/>
    <w:rsid w:val="00B65DA9"/>
    <w:rsid w:val="00B71E31"/>
    <w:rsid w:val="00B724D0"/>
    <w:rsid w:val="00B9353F"/>
    <w:rsid w:val="00BB5706"/>
    <w:rsid w:val="00BD0A7E"/>
    <w:rsid w:val="00BD467A"/>
    <w:rsid w:val="00BD58B7"/>
    <w:rsid w:val="00BD6430"/>
    <w:rsid w:val="00BE2683"/>
    <w:rsid w:val="00BE409D"/>
    <w:rsid w:val="00BE62C6"/>
    <w:rsid w:val="00C047E7"/>
    <w:rsid w:val="00C12849"/>
    <w:rsid w:val="00C12F46"/>
    <w:rsid w:val="00C15131"/>
    <w:rsid w:val="00C24216"/>
    <w:rsid w:val="00C25161"/>
    <w:rsid w:val="00C3156E"/>
    <w:rsid w:val="00C43FCE"/>
    <w:rsid w:val="00C52640"/>
    <w:rsid w:val="00C61C75"/>
    <w:rsid w:val="00C62497"/>
    <w:rsid w:val="00C67487"/>
    <w:rsid w:val="00C73EDF"/>
    <w:rsid w:val="00C90574"/>
    <w:rsid w:val="00C92E95"/>
    <w:rsid w:val="00C93E1C"/>
    <w:rsid w:val="00C95B27"/>
    <w:rsid w:val="00CA5CE5"/>
    <w:rsid w:val="00CB27DB"/>
    <w:rsid w:val="00CB2DD6"/>
    <w:rsid w:val="00CB7D05"/>
    <w:rsid w:val="00CC187E"/>
    <w:rsid w:val="00CC2204"/>
    <w:rsid w:val="00CC5D4A"/>
    <w:rsid w:val="00CD2E42"/>
    <w:rsid w:val="00CE4B83"/>
    <w:rsid w:val="00CF21C4"/>
    <w:rsid w:val="00D042C2"/>
    <w:rsid w:val="00D21580"/>
    <w:rsid w:val="00D22DC7"/>
    <w:rsid w:val="00D36ADE"/>
    <w:rsid w:val="00D37615"/>
    <w:rsid w:val="00D41836"/>
    <w:rsid w:val="00D41942"/>
    <w:rsid w:val="00D435AF"/>
    <w:rsid w:val="00D4367D"/>
    <w:rsid w:val="00D52193"/>
    <w:rsid w:val="00D561C3"/>
    <w:rsid w:val="00D77B92"/>
    <w:rsid w:val="00D87F68"/>
    <w:rsid w:val="00D9711A"/>
    <w:rsid w:val="00DA280B"/>
    <w:rsid w:val="00DC08C8"/>
    <w:rsid w:val="00DC5989"/>
    <w:rsid w:val="00DE21D4"/>
    <w:rsid w:val="00DE4119"/>
    <w:rsid w:val="00DE4D22"/>
    <w:rsid w:val="00E03EAD"/>
    <w:rsid w:val="00E07C0D"/>
    <w:rsid w:val="00E12A58"/>
    <w:rsid w:val="00E23370"/>
    <w:rsid w:val="00E27AF7"/>
    <w:rsid w:val="00E34E2A"/>
    <w:rsid w:val="00E552FF"/>
    <w:rsid w:val="00E57A43"/>
    <w:rsid w:val="00E85387"/>
    <w:rsid w:val="00E96008"/>
    <w:rsid w:val="00EA4163"/>
    <w:rsid w:val="00EA5626"/>
    <w:rsid w:val="00EA7336"/>
    <w:rsid w:val="00EB2167"/>
    <w:rsid w:val="00EB289D"/>
    <w:rsid w:val="00EC5602"/>
    <w:rsid w:val="00EC6B56"/>
    <w:rsid w:val="00ED7771"/>
    <w:rsid w:val="00EF292F"/>
    <w:rsid w:val="00EF707A"/>
    <w:rsid w:val="00F009AC"/>
    <w:rsid w:val="00F023C9"/>
    <w:rsid w:val="00F34E3B"/>
    <w:rsid w:val="00F51FC4"/>
    <w:rsid w:val="00F543AC"/>
    <w:rsid w:val="00F601BA"/>
    <w:rsid w:val="00F65D3D"/>
    <w:rsid w:val="00F71548"/>
    <w:rsid w:val="00F8737E"/>
    <w:rsid w:val="00FC121B"/>
    <w:rsid w:val="00FC721F"/>
    <w:rsid w:val="00FD0ADF"/>
    <w:rsid w:val="00FD3C1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33D66"/>
  <w15:docId w15:val="{9450E4D7-A04D-42AA-8641-700BD49F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916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rsid w:val="005A1C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1C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A1C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1C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1C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A1C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A1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A1C0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206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5A1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486653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37E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37E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111D0F"/>
    <w:rPr>
      <w:color w:val="0000FF" w:themeColor="hyperlink"/>
      <w:u w:val="single"/>
    </w:rPr>
  </w:style>
  <w:style w:type="paragraph" w:customStyle="1" w:styleId="yiv4656929304msonospacing">
    <w:name w:val="yiv4656929304msonospacing"/>
    <w:basedOn w:val="Normale"/>
    <w:rsid w:val="00660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656929304msonormal">
    <w:name w:val="yiv4656929304msonormal"/>
    <w:basedOn w:val="Normale"/>
    <w:rsid w:val="00660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8zV51miy77vDDZsjyUdzNcTGrQ==">AMUW2mW0AroSmmghGu6IMPRZqr6gxINKKTp9tYkiDZgdSS4eijpEogHnKPo0thtsknrDAu/96DADozlNHH4nidR5jW7kqAPy9YNCHZgFzIHhl47FT0ma0Do/wiOcwK46AQgvV5tTqc+JLEsJgkQDYp3b25ltq/vPBPRbkxTUtrA9PL6NGFExlFs=</go:docsCustomData>
</go:gDocsCustomXmlDataStorage>
</file>

<file path=customXml/itemProps1.xml><?xml version="1.0" encoding="utf-8"?>
<ds:datastoreItem xmlns:ds="http://schemas.openxmlformats.org/officeDocument/2006/customXml" ds:itemID="{8AF9A2C6-21B5-4BF6-975D-60B6F3C80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vaiana</cp:lastModifiedBy>
  <cp:revision>3</cp:revision>
  <cp:lastPrinted>2022-05-11T13:47:00Z</cp:lastPrinted>
  <dcterms:created xsi:type="dcterms:W3CDTF">2025-10-08T15:07:00Z</dcterms:created>
  <dcterms:modified xsi:type="dcterms:W3CDTF">2025-10-08T15:21:00Z</dcterms:modified>
</cp:coreProperties>
</file>