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01"/>
        <w:gridCol w:w="59"/>
        <w:gridCol w:w="141"/>
        <w:gridCol w:w="1418"/>
        <w:gridCol w:w="850"/>
        <w:gridCol w:w="1418"/>
        <w:gridCol w:w="75"/>
        <w:gridCol w:w="1201"/>
        <w:gridCol w:w="1031"/>
        <w:gridCol w:w="528"/>
        <w:gridCol w:w="19"/>
        <w:gridCol w:w="1579"/>
      </w:tblGrid>
      <w:tr w:rsidR="00FD40EF" w:rsidRPr="00EE36CF" w:rsidTr="0B4A9505"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C2" w:rsidRPr="003276C2" w:rsidRDefault="003276C2" w:rsidP="003276C2">
            <w:pPr>
              <w:widowControl/>
              <w:suppressAutoHyphens w:val="0"/>
              <w:spacing w:before="120"/>
              <w:rPr>
                <w:color w:val="002060"/>
                <w:sz w:val="20"/>
                <w:szCs w:val="20"/>
                <w:lang w:bidi="ar-SA"/>
              </w:rPr>
            </w:pPr>
            <w:r w:rsidRPr="003276C2">
              <w:rPr>
                <w:color w:val="002060"/>
                <w:sz w:val="20"/>
                <w:szCs w:val="20"/>
                <w:lang w:bidi="ar-SA"/>
              </w:rPr>
              <w:t>Allegato A</w:t>
            </w:r>
          </w:p>
          <w:p w:rsidR="00517AD0" w:rsidRPr="00A55A5E" w:rsidRDefault="00A55A5E" w:rsidP="00A55A5E">
            <w:pPr>
              <w:widowControl/>
              <w:suppressAutoHyphens w:val="0"/>
              <w:spacing w:before="120"/>
              <w:jc w:val="center"/>
              <w:rPr>
                <w:b/>
                <w:color w:val="002060"/>
              </w:rPr>
            </w:pPr>
            <w:r w:rsidRPr="00A55A5E">
              <w:rPr>
                <w:b/>
                <w:color w:val="002060"/>
                <w:sz w:val="32"/>
                <w:szCs w:val="32"/>
                <w:lang w:bidi="ar-SA"/>
              </w:rPr>
              <w:t>Liceo Statale Niccolò Machiavelli</w:t>
            </w:r>
          </w:p>
          <w:p w:rsidR="00CF14CC" w:rsidRPr="00241A3D" w:rsidRDefault="00517AD0" w:rsidP="009952EC">
            <w:pPr>
              <w:widowControl/>
              <w:suppressAutoHyphens w:val="0"/>
              <w:spacing w:before="120"/>
              <w:jc w:val="center"/>
              <w:rPr>
                <w:b/>
                <w:color w:val="002060"/>
                <w:sz w:val="32"/>
                <w:szCs w:val="32"/>
                <w:lang w:bidi="ar-SA"/>
              </w:rPr>
            </w:pPr>
            <w:r w:rsidRPr="00241A3D">
              <w:rPr>
                <w:b/>
                <w:color w:val="002060"/>
                <w:sz w:val="32"/>
                <w:szCs w:val="32"/>
                <w:lang w:bidi="ar-SA"/>
              </w:rPr>
              <w:t xml:space="preserve">Piano triennale dell’Offerta Formativa </w:t>
            </w:r>
            <w:r w:rsidR="003B4A12" w:rsidRPr="00241A3D">
              <w:rPr>
                <w:b/>
                <w:color w:val="002060"/>
                <w:sz w:val="32"/>
                <w:szCs w:val="32"/>
                <w:lang w:bidi="ar-SA"/>
              </w:rPr>
              <w:t>20</w:t>
            </w:r>
            <w:r w:rsidR="00746C3F">
              <w:rPr>
                <w:b/>
                <w:color w:val="002060"/>
                <w:sz w:val="32"/>
                <w:szCs w:val="32"/>
                <w:lang w:bidi="ar-SA"/>
              </w:rPr>
              <w:t>2</w:t>
            </w:r>
            <w:r w:rsidR="0090302A">
              <w:rPr>
                <w:b/>
                <w:color w:val="002060"/>
                <w:sz w:val="32"/>
                <w:szCs w:val="32"/>
                <w:lang w:bidi="ar-SA"/>
              </w:rPr>
              <w:t>2</w:t>
            </w:r>
            <w:r w:rsidR="003B4A12" w:rsidRPr="00241A3D">
              <w:rPr>
                <w:b/>
                <w:color w:val="002060"/>
                <w:sz w:val="32"/>
                <w:szCs w:val="32"/>
                <w:lang w:bidi="ar-SA"/>
              </w:rPr>
              <w:t>/2</w:t>
            </w:r>
            <w:r w:rsidR="00746C3F">
              <w:rPr>
                <w:b/>
                <w:color w:val="002060"/>
                <w:sz w:val="32"/>
                <w:szCs w:val="32"/>
                <w:lang w:bidi="ar-SA"/>
              </w:rPr>
              <w:t>5</w:t>
            </w:r>
          </w:p>
          <w:p w:rsidR="00CF14CC" w:rsidRPr="00241A3D" w:rsidRDefault="00CF14CC" w:rsidP="009952EC">
            <w:pPr>
              <w:widowControl/>
              <w:suppressAutoHyphens w:val="0"/>
              <w:spacing w:before="120"/>
              <w:jc w:val="center"/>
              <w:rPr>
                <w:b/>
                <w:color w:val="002060"/>
                <w:sz w:val="32"/>
                <w:szCs w:val="32"/>
                <w:lang w:bidi="ar-SA"/>
              </w:rPr>
            </w:pPr>
            <w:r w:rsidRPr="00241A3D">
              <w:rPr>
                <w:b/>
                <w:color w:val="002060"/>
                <w:sz w:val="32"/>
                <w:szCs w:val="32"/>
                <w:lang w:bidi="ar-SA"/>
              </w:rPr>
              <w:t>Report Finale</w:t>
            </w:r>
          </w:p>
          <w:p w:rsidR="00FD40EF" w:rsidRPr="00EE36CF" w:rsidRDefault="00A41BD5" w:rsidP="009952EC">
            <w:pPr>
              <w:widowControl/>
              <w:suppressAutoHyphens w:val="0"/>
              <w:spacing w:before="120"/>
              <w:jc w:val="center"/>
              <w:rPr>
                <w:b/>
                <w:bCs/>
                <w:sz w:val="32"/>
                <w:szCs w:val="32"/>
                <w:lang w:bidi="ar-SA"/>
              </w:rPr>
            </w:pPr>
            <w:r>
              <w:rPr>
                <w:b/>
                <w:bCs/>
                <w:i/>
                <w:color w:val="002060"/>
                <w:sz w:val="32"/>
                <w:szCs w:val="32"/>
                <w:lang w:bidi="ar-SA"/>
              </w:rPr>
              <w:t>Anno Scolastico 202</w:t>
            </w:r>
            <w:r w:rsidR="005B0149">
              <w:rPr>
                <w:b/>
                <w:bCs/>
                <w:i/>
                <w:color w:val="002060"/>
                <w:sz w:val="32"/>
                <w:szCs w:val="32"/>
                <w:lang w:bidi="ar-SA"/>
              </w:rPr>
              <w:t>4</w:t>
            </w:r>
            <w:r>
              <w:rPr>
                <w:b/>
                <w:bCs/>
                <w:i/>
                <w:color w:val="002060"/>
                <w:sz w:val="32"/>
                <w:szCs w:val="32"/>
                <w:lang w:bidi="ar-SA"/>
              </w:rPr>
              <w:t>/2</w:t>
            </w:r>
            <w:r w:rsidR="005B0149">
              <w:rPr>
                <w:b/>
                <w:bCs/>
                <w:i/>
                <w:color w:val="002060"/>
                <w:sz w:val="32"/>
                <w:szCs w:val="32"/>
                <w:lang w:bidi="ar-SA"/>
              </w:rPr>
              <w:t>5</w:t>
            </w:r>
          </w:p>
        </w:tc>
      </w:tr>
      <w:tr w:rsidR="00FD40EF" w:rsidRPr="00EE36CF" w:rsidTr="0B4A9505">
        <w:trPr>
          <w:trHeight w:val="6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AD" w:rsidRPr="00162C6B" w:rsidRDefault="00DE5433" w:rsidP="000C38AD">
            <w:pPr>
              <w:widowControl/>
              <w:suppressAutoHyphens w:val="0"/>
              <w:spacing w:before="120"/>
              <w:jc w:val="both"/>
              <w:rPr>
                <w:b/>
                <w:bCs/>
                <w:color w:val="002060"/>
                <w:lang w:bidi="ar-SA"/>
              </w:rPr>
            </w:pPr>
            <w:r w:rsidRPr="0B4A9505">
              <w:rPr>
                <w:b/>
                <w:bCs/>
                <w:color w:val="002060"/>
                <w:sz w:val="22"/>
                <w:szCs w:val="22"/>
                <w:lang w:bidi="ar-SA"/>
              </w:rPr>
              <w:t xml:space="preserve">DENOMINAZIONE DEL </w:t>
            </w:r>
            <w:r w:rsidR="00162C6B" w:rsidRPr="0B4A9505">
              <w:rPr>
                <w:b/>
                <w:bCs/>
                <w:color w:val="002060"/>
                <w:sz w:val="22"/>
                <w:szCs w:val="22"/>
                <w:lang w:bidi="ar-SA"/>
              </w:rPr>
              <w:t>PROGETTO</w:t>
            </w:r>
            <w:r w:rsidR="00A41BD5">
              <w:rPr>
                <w:b/>
                <w:bCs/>
                <w:color w:val="002060"/>
                <w:sz w:val="22"/>
                <w:szCs w:val="22"/>
                <w:lang w:bidi="ar-SA"/>
              </w:rPr>
              <w:t>:</w:t>
            </w:r>
          </w:p>
          <w:p w:rsidR="00FD40EF" w:rsidRPr="00162C6B" w:rsidRDefault="00FD40EF" w:rsidP="000C38AD">
            <w:pPr>
              <w:widowControl/>
              <w:suppressAutoHyphens w:val="0"/>
              <w:spacing w:before="120"/>
              <w:jc w:val="both"/>
              <w:rPr>
                <w:b/>
                <w:bCs/>
                <w:color w:val="002060"/>
                <w:lang w:bidi="ar-SA"/>
              </w:rPr>
            </w:pPr>
            <w:r w:rsidRPr="0B4A9505">
              <w:rPr>
                <w:b/>
                <w:bCs/>
                <w:color w:val="002060"/>
                <w:sz w:val="22"/>
                <w:szCs w:val="22"/>
                <w:lang w:bidi="ar-SA"/>
              </w:rPr>
              <w:t>REFERENT</w:t>
            </w:r>
            <w:r w:rsidR="00746C3F">
              <w:rPr>
                <w:b/>
                <w:bCs/>
                <w:color w:val="002060"/>
                <w:sz w:val="22"/>
                <w:szCs w:val="22"/>
                <w:lang w:bidi="ar-SA"/>
              </w:rPr>
              <w:t>E/I</w:t>
            </w:r>
            <w:r w:rsidR="00162C6B" w:rsidRPr="0B4A9505">
              <w:rPr>
                <w:b/>
                <w:bCs/>
                <w:color w:val="002060"/>
                <w:sz w:val="22"/>
                <w:szCs w:val="22"/>
                <w:lang w:bidi="ar-SA"/>
              </w:rPr>
              <w:t>:</w:t>
            </w:r>
            <w:r w:rsidR="00A41BD5">
              <w:rPr>
                <w:b/>
                <w:bCs/>
                <w:color w:val="002060"/>
                <w:sz w:val="22"/>
                <w:szCs w:val="22"/>
                <w:lang w:bidi="ar-SA"/>
              </w:rPr>
              <w:t xml:space="preserve"> </w:t>
            </w:r>
          </w:p>
          <w:p w:rsidR="00EA745F" w:rsidRPr="00EE36CF" w:rsidRDefault="00EA745F" w:rsidP="000C38AD">
            <w:pPr>
              <w:widowControl/>
              <w:suppressAutoHyphens w:val="0"/>
              <w:spacing w:before="12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FD40EF" w:rsidRPr="00EE36CF" w:rsidTr="0B4A9505">
        <w:trPr>
          <w:cantSplit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F" w:rsidRPr="00EE36CF" w:rsidRDefault="006705F7" w:rsidP="006705F7">
            <w:pPr>
              <w:widowControl/>
              <w:suppressAutoHyphens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41A3D">
              <w:rPr>
                <w:b/>
                <w:bCs/>
                <w:color w:val="002060"/>
                <w:sz w:val="20"/>
                <w:szCs w:val="20"/>
                <w:lang w:bidi="ar-SA"/>
              </w:rPr>
              <w:t xml:space="preserve">SEZIONE A </w:t>
            </w:r>
          </w:p>
        </w:tc>
      </w:tr>
      <w:tr w:rsidR="00FD40EF" w:rsidRPr="00EE36CF" w:rsidTr="0B4A9505">
        <w:trPr>
          <w:cantSplit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F" w:rsidRPr="00162C6B" w:rsidRDefault="00E82014" w:rsidP="0068495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bidi="ar-SA"/>
              </w:rPr>
            </w:pPr>
            <w:r w:rsidRPr="00162C6B">
              <w:rPr>
                <w:color w:val="FF0000"/>
                <w:sz w:val="20"/>
                <w:szCs w:val="20"/>
                <w:lang w:bidi="ar-SA"/>
              </w:rPr>
              <w:t>DESTINATARI</w:t>
            </w:r>
          </w:p>
          <w:p w:rsidR="0090200B" w:rsidRPr="00EE36CF" w:rsidRDefault="0090200B" w:rsidP="0068495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78" w:rsidRPr="00EE36CF" w:rsidRDefault="00A05978" w:rsidP="0B4A9505">
            <w:pPr>
              <w:widowControl/>
              <w:suppressAutoHyphens w:val="0"/>
              <w:jc w:val="both"/>
              <w:rPr>
                <w:lang w:bidi="ar-SA"/>
              </w:rPr>
            </w:pPr>
          </w:p>
          <w:p w:rsidR="00A05978" w:rsidRPr="00EE36CF" w:rsidRDefault="00A05978" w:rsidP="000C38AD">
            <w:pPr>
              <w:widowControl/>
              <w:suppressAutoHyphens w:val="0"/>
              <w:jc w:val="both"/>
              <w:rPr>
                <w:sz w:val="14"/>
                <w:szCs w:val="14"/>
                <w:lang w:bidi="ar-SA"/>
              </w:rPr>
            </w:pPr>
          </w:p>
          <w:p w:rsidR="00A05978" w:rsidRPr="00EE36CF" w:rsidRDefault="00A05978" w:rsidP="000C38AD">
            <w:pPr>
              <w:widowControl/>
              <w:suppressAutoHyphens w:val="0"/>
              <w:jc w:val="both"/>
              <w:rPr>
                <w:sz w:val="14"/>
                <w:szCs w:val="14"/>
                <w:lang w:bidi="ar-SA"/>
              </w:rPr>
            </w:pPr>
          </w:p>
          <w:p w:rsidR="00A05978" w:rsidRPr="00EE36CF" w:rsidRDefault="00A05978" w:rsidP="000C38AD">
            <w:pPr>
              <w:widowControl/>
              <w:suppressAutoHyphens w:val="0"/>
              <w:jc w:val="both"/>
              <w:rPr>
                <w:sz w:val="14"/>
                <w:szCs w:val="14"/>
                <w:lang w:bidi="ar-SA"/>
              </w:rPr>
            </w:pPr>
          </w:p>
          <w:p w:rsidR="00A05978" w:rsidRPr="00EE36CF" w:rsidRDefault="00A05978" w:rsidP="000C38AD">
            <w:pPr>
              <w:widowControl/>
              <w:suppressAutoHyphens w:val="0"/>
              <w:jc w:val="both"/>
              <w:rPr>
                <w:sz w:val="14"/>
                <w:szCs w:val="14"/>
                <w:lang w:bidi="ar-SA"/>
              </w:rPr>
            </w:pPr>
          </w:p>
          <w:p w:rsidR="00A05978" w:rsidRPr="00EE36CF" w:rsidRDefault="00A05978" w:rsidP="000C38AD">
            <w:pPr>
              <w:widowControl/>
              <w:suppressAutoHyphens w:val="0"/>
              <w:jc w:val="both"/>
              <w:rPr>
                <w:sz w:val="14"/>
                <w:szCs w:val="14"/>
                <w:lang w:bidi="ar-SA"/>
              </w:rPr>
            </w:pPr>
          </w:p>
          <w:p w:rsidR="00A05978" w:rsidRPr="00EE36CF" w:rsidRDefault="00A05978" w:rsidP="000C38AD">
            <w:pPr>
              <w:widowControl/>
              <w:suppressAutoHyphens w:val="0"/>
              <w:jc w:val="both"/>
              <w:rPr>
                <w:sz w:val="14"/>
                <w:szCs w:val="14"/>
                <w:lang w:bidi="ar-SA"/>
              </w:rPr>
            </w:pPr>
          </w:p>
        </w:tc>
      </w:tr>
      <w:tr w:rsidR="00FD40EF" w:rsidRPr="00EE36CF" w:rsidTr="0B4A9505">
        <w:trPr>
          <w:cantSplit/>
          <w:trHeight w:val="5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F" w:rsidRPr="00EE36CF" w:rsidRDefault="00FD40EF" w:rsidP="006705F7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 xml:space="preserve">SEZIONE B </w:t>
            </w:r>
            <w:r w:rsidRPr="00EE36CF">
              <w:rPr>
                <w:b/>
                <w:bCs/>
                <w:color w:val="FF0000"/>
                <w:sz w:val="20"/>
                <w:szCs w:val="20"/>
                <w:lang w:bidi="ar-SA"/>
              </w:rPr>
              <w:t xml:space="preserve">– </w:t>
            </w:r>
          </w:p>
        </w:tc>
      </w:tr>
      <w:tr w:rsidR="00FD40EF" w:rsidRPr="00EE36CF" w:rsidTr="0B4A9505">
        <w:trPr>
          <w:cantSplit/>
          <w:trHeight w:val="20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F" w:rsidRPr="00EE36CF" w:rsidRDefault="009F213F" w:rsidP="0068495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lang w:bidi="ar-SA"/>
              </w:rPr>
            </w:pPr>
            <w:bookmarkStart w:id="0" w:name="_Hlk165239256"/>
            <w:r w:rsidRPr="00EE36CF">
              <w:rPr>
                <w:b/>
                <w:bCs/>
                <w:color w:val="FF0000"/>
                <w:lang w:bidi="ar-SA"/>
              </w:rPr>
              <w:t>GRADO DI ATTUAZIONE DEL PROGETTO</w:t>
            </w:r>
            <w:r w:rsidRPr="00EE36CF">
              <w:rPr>
                <w:i/>
                <w:iCs/>
                <w:lang w:bidi="ar-SA"/>
              </w:rPr>
              <w:t xml:space="preserve"> </w:t>
            </w:r>
            <w:r w:rsidR="00004A98" w:rsidRPr="00EE36CF">
              <w:rPr>
                <w:i/>
                <w:iCs/>
                <w:lang w:bidi="ar-SA"/>
              </w:rPr>
              <w:t>(</w:t>
            </w:r>
            <w:r w:rsidR="00D010DF">
              <w:rPr>
                <w:i/>
                <w:iCs/>
                <w:lang w:bidi="ar-SA"/>
              </w:rPr>
              <w:t>Barrare</w:t>
            </w:r>
            <w:r w:rsidR="007F121F" w:rsidRPr="00EE36CF">
              <w:rPr>
                <w:i/>
                <w:iCs/>
                <w:lang w:bidi="ar-SA"/>
              </w:rPr>
              <w:t xml:space="preserve"> con una x l</w:t>
            </w:r>
            <w:r w:rsidR="00FD40EF" w:rsidRPr="00EE36CF">
              <w:rPr>
                <w:i/>
                <w:iCs/>
                <w:lang w:bidi="ar-SA"/>
              </w:rPr>
              <w:t>a casella prescelta)</w:t>
            </w:r>
            <w:r w:rsidR="00AB3928">
              <w:rPr>
                <w:i/>
                <w:iCs/>
                <w:lang w:bidi="ar-SA"/>
              </w:rPr>
              <w:t xml:space="preserve"> </w:t>
            </w:r>
          </w:p>
        </w:tc>
      </w:tr>
      <w:bookmarkEnd w:id="0"/>
      <w:tr w:rsidR="007F0986" w:rsidRPr="00EE36CF" w:rsidTr="0B4A9505">
        <w:trPr>
          <w:cantSplit/>
          <w:trHeight w:val="88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6" w:rsidRPr="00EE36CF" w:rsidRDefault="007F0986" w:rsidP="0068495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 xml:space="preserve">NON ATTIVATO 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6" w:rsidRPr="00EE36CF" w:rsidRDefault="00A41BD5" w:rsidP="0068495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ATTIVATO</w:t>
            </w:r>
          </w:p>
          <w:p w:rsidR="007F0986" w:rsidRPr="00EE36CF" w:rsidRDefault="007F0986" w:rsidP="0068495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6" w:rsidRPr="00EE36CF" w:rsidRDefault="00A41BD5" w:rsidP="00684958">
            <w:pPr>
              <w:widowControl/>
              <w:suppressAutoHyphens w:val="0"/>
              <w:jc w:val="both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CONCLUSO</w:t>
            </w:r>
          </w:p>
        </w:tc>
      </w:tr>
      <w:tr w:rsidR="00AB3928" w:rsidRPr="00EE36CF" w:rsidTr="005506F5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AB3928" w:rsidRDefault="002E3922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FF0000"/>
                <w:lang w:bidi="ar-SA"/>
              </w:rPr>
              <w:t>Indicare la macroarea di appartenenza</w:t>
            </w:r>
            <w:r w:rsidR="00AB3928" w:rsidRPr="00EE36CF">
              <w:rPr>
                <w:i/>
                <w:iCs/>
                <w:lang w:bidi="ar-SA"/>
              </w:rPr>
              <w:t xml:space="preserve"> (</w:t>
            </w:r>
            <w:r w:rsidR="00AB3928">
              <w:rPr>
                <w:i/>
                <w:iCs/>
                <w:lang w:bidi="ar-SA"/>
              </w:rPr>
              <w:t>Barrare</w:t>
            </w:r>
            <w:r w:rsidR="00AB3928" w:rsidRPr="00EE36CF">
              <w:rPr>
                <w:i/>
                <w:iCs/>
                <w:lang w:bidi="ar-SA"/>
              </w:rPr>
              <w:t xml:space="preserve"> con una x la casella prescelta)</w:t>
            </w:r>
            <w:r w:rsidR="00AB3928">
              <w:rPr>
                <w:i/>
                <w:iCs/>
                <w:lang w:bidi="ar-SA"/>
              </w:rPr>
              <w:t xml:space="preserve"> </w:t>
            </w:r>
          </w:p>
        </w:tc>
      </w:tr>
      <w:tr w:rsidR="00AB3928" w:rsidRPr="00EE36CF" w:rsidTr="00BF72F1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bidi="ar-SA"/>
              </w:rPr>
            </w:pPr>
          </w:p>
          <w:p w:rsidR="00907722" w:rsidRPr="00907722" w:rsidRDefault="00907722" w:rsidP="009077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907722">
              <w:rPr>
                <w:sz w:val="22"/>
                <w:szCs w:val="22"/>
              </w:rPr>
              <w:t>Orientamento in entrata, continuità, accoglienza, inclusione</w:t>
            </w:r>
          </w:p>
          <w:p w:rsidR="00907722" w:rsidRPr="00907722" w:rsidRDefault="00907722" w:rsidP="009077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907722">
              <w:rPr>
                <w:sz w:val="22"/>
                <w:szCs w:val="22"/>
              </w:rPr>
              <w:t>Orientamento in uscita/percorsi pcto (alternanza scuola lavoro)</w:t>
            </w:r>
          </w:p>
          <w:p w:rsidR="00907722" w:rsidRPr="00907722" w:rsidRDefault="00907722" w:rsidP="009077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D868FF">
              <w:rPr>
                <w:sz w:val="22"/>
                <w:szCs w:val="22"/>
              </w:rPr>
              <w:t>Internazionalizzazion</w:t>
            </w:r>
            <w:r w:rsidRPr="00907722">
              <w:rPr>
                <w:sz w:val="22"/>
                <w:szCs w:val="22"/>
              </w:rPr>
              <w:t>e</w:t>
            </w:r>
          </w:p>
          <w:p w:rsidR="00907722" w:rsidRPr="00907722" w:rsidRDefault="00907722" w:rsidP="009077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907722">
              <w:rPr>
                <w:sz w:val="22"/>
                <w:szCs w:val="22"/>
              </w:rPr>
              <w:t>Cic, educazione alla salute e promozione all’ascolto</w:t>
            </w:r>
          </w:p>
          <w:p w:rsidR="00907722" w:rsidRPr="00907722" w:rsidRDefault="00907722" w:rsidP="009077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907722">
              <w:rPr>
                <w:sz w:val="22"/>
                <w:szCs w:val="22"/>
              </w:rPr>
              <w:t>Educazione alla cultura della legalità e della cittadinanza attiva della cittadinanza digitale e della Costituzione nella vita reale</w:t>
            </w:r>
          </w:p>
          <w:p w:rsidR="00907722" w:rsidRDefault="00907722" w:rsidP="009077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907722">
              <w:rPr>
                <w:sz w:val="22"/>
                <w:szCs w:val="22"/>
              </w:rPr>
              <w:t>Innovazione didattica, ambienti di apprendimento e digitalizzazione</w:t>
            </w:r>
          </w:p>
          <w:p w:rsidR="002E3922" w:rsidRDefault="00907722" w:rsidP="002E39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2E3922">
              <w:rPr>
                <w:sz w:val="22"/>
                <w:szCs w:val="22"/>
              </w:rPr>
              <w:t>Star bene a</w:t>
            </w:r>
            <w:r w:rsidR="002E3922" w:rsidRPr="002E3922">
              <w:rPr>
                <w:sz w:val="22"/>
                <w:szCs w:val="22"/>
              </w:rPr>
              <w:t xml:space="preserve"> scuola: </w:t>
            </w:r>
            <w:r w:rsidRPr="002E3922">
              <w:rPr>
                <w:sz w:val="22"/>
                <w:szCs w:val="22"/>
              </w:rPr>
              <w:t>qualità,</w:t>
            </w:r>
            <w:r w:rsidR="002E3922" w:rsidRP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creatività,</w:t>
            </w:r>
            <w:r w:rsidR="002E3922" w:rsidRP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piacere</w:t>
            </w:r>
            <w:r w:rsidR="002E3922" w:rsidRP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ad</w:t>
            </w:r>
            <w:r w:rsidR="002E3922" w:rsidRP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apprendere,</w:t>
            </w:r>
            <w:r w:rsid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benessere</w:t>
            </w:r>
            <w:r w:rsid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e</w:t>
            </w:r>
            <w:r w:rsidR="002E3922">
              <w:rPr>
                <w:sz w:val="22"/>
                <w:szCs w:val="22"/>
              </w:rPr>
              <w:t xml:space="preserve"> s</w:t>
            </w:r>
            <w:r w:rsidRPr="002E3922">
              <w:rPr>
                <w:sz w:val="22"/>
                <w:szCs w:val="22"/>
              </w:rPr>
              <w:t>port,</w:t>
            </w:r>
            <w:r w:rsidR="002E3922">
              <w:rPr>
                <w:sz w:val="22"/>
                <w:szCs w:val="22"/>
              </w:rPr>
              <w:t xml:space="preserve"> v</w:t>
            </w:r>
            <w:r w:rsidRPr="002E3922">
              <w:rPr>
                <w:sz w:val="22"/>
                <w:szCs w:val="22"/>
              </w:rPr>
              <w:t>alorizzazione</w:t>
            </w:r>
            <w:r w:rsidR="002E3922" w:rsidRPr="002E3922">
              <w:rPr>
                <w:sz w:val="22"/>
                <w:szCs w:val="22"/>
              </w:rPr>
              <w:t xml:space="preserve"> </w:t>
            </w:r>
            <w:r w:rsidRPr="002E3922">
              <w:rPr>
                <w:sz w:val="22"/>
                <w:szCs w:val="22"/>
              </w:rPr>
              <w:t>delle eccellenze</w:t>
            </w:r>
          </w:p>
          <w:p w:rsidR="002E3922" w:rsidRDefault="002E3922" w:rsidP="002E39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2E3922">
              <w:rPr>
                <w:sz w:val="22"/>
                <w:szCs w:val="22"/>
              </w:rPr>
              <w:t>Promozione delle attività culturali: arte, cinema, musica e teatro, viaggi e campi scuola</w:t>
            </w:r>
          </w:p>
          <w:p w:rsidR="002E3922" w:rsidRPr="002E3922" w:rsidRDefault="002E3922" w:rsidP="002E39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2E3922">
              <w:rPr>
                <w:sz w:val="22"/>
                <w:szCs w:val="22"/>
              </w:rPr>
              <w:t>Noi ricordiamo. La formazione e il valore della memoria</w:t>
            </w:r>
          </w:p>
          <w:p w:rsidR="002E3922" w:rsidRPr="002E3922" w:rsidRDefault="002E3922" w:rsidP="002E3922">
            <w:pPr>
              <w:pStyle w:val="Paragrafoelenco"/>
              <w:numPr>
                <w:ilvl w:val="0"/>
                <w:numId w:val="25"/>
              </w:numPr>
              <w:shd w:val="clear" w:color="auto" w:fill="FFFFFF"/>
            </w:pPr>
            <w:r w:rsidRPr="002E3922">
              <w:rPr>
                <w:sz w:val="22"/>
                <w:szCs w:val="22"/>
              </w:rPr>
              <w:t>Aggiornamento e formazione docenti</w:t>
            </w:r>
          </w:p>
          <w:p w:rsidR="00AB3928" w:rsidRPr="0B4A9505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bidi="ar-SA"/>
              </w:rPr>
            </w:pPr>
          </w:p>
        </w:tc>
      </w:tr>
      <w:tr w:rsidR="00AB3928" w:rsidRPr="00EE36CF" w:rsidTr="00746C3F">
        <w:trPr>
          <w:cantSplit/>
          <w:trHeight w:val="472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B4A9505">
              <w:rPr>
                <w:sz w:val="20"/>
                <w:szCs w:val="20"/>
                <w:lang w:bidi="ar-SA"/>
              </w:rPr>
              <w:t xml:space="preserve"> </w:t>
            </w:r>
            <w:r w:rsidRPr="0B4A9505">
              <w:rPr>
                <w:b/>
                <w:bCs/>
                <w:color w:val="FF0000"/>
                <w:sz w:val="20"/>
                <w:szCs w:val="20"/>
                <w:lang w:bidi="ar-SA"/>
              </w:rPr>
              <w:t xml:space="preserve">BREVE SINTESI DELLE AZIONI SVOLTE </w:t>
            </w:r>
            <w:r>
              <w:rPr>
                <w:b/>
                <w:bCs/>
                <w:color w:val="FF0000"/>
                <w:sz w:val="20"/>
                <w:szCs w:val="20"/>
                <w:lang w:bidi="ar-SA"/>
              </w:rPr>
              <w:t xml:space="preserve">in </w:t>
            </w:r>
            <w:r w:rsidRPr="00CD0AF3">
              <w:rPr>
                <w:color w:val="000000"/>
                <w:sz w:val="22"/>
                <w:szCs w:val="22"/>
              </w:rPr>
              <w:t>raccordo con il curricolo d’Istituto, motivazione di intento migliorativo e/o di sviluppo in rapporto con RAV, PdM, PTOF e</w:t>
            </w:r>
            <w:r w:rsidR="001D4A2E">
              <w:rPr>
                <w:color w:val="000000"/>
                <w:sz w:val="22"/>
                <w:szCs w:val="22"/>
              </w:rPr>
              <w:t xml:space="preserve"> i progetti </w:t>
            </w:r>
            <w:r w:rsidRPr="00CD0AF3">
              <w:rPr>
                <w:color w:val="000000"/>
                <w:sz w:val="22"/>
                <w:szCs w:val="22"/>
              </w:rPr>
              <w:t xml:space="preserve"> PNRR</w:t>
            </w:r>
            <w:r w:rsidR="001D4A2E">
              <w:rPr>
                <w:color w:val="000000"/>
                <w:sz w:val="22"/>
                <w:szCs w:val="22"/>
              </w:rPr>
              <w:t xml:space="preserve"> della scuola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B4A9505">
              <w:rPr>
                <w:b/>
                <w:bCs/>
                <w:sz w:val="20"/>
                <w:szCs w:val="20"/>
                <w:lang w:bidi="ar-SA"/>
              </w:rPr>
              <w:t xml:space="preserve"> </w:t>
            </w:r>
          </w:p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471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632807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C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lastRenderedPageBreak/>
              <w:t xml:space="preserve"> </w:t>
            </w:r>
            <w:r w:rsidRPr="00632807">
              <w:rPr>
                <w:b/>
                <w:bCs/>
                <w:color w:val="C00000"/>
                <w:sz w:val="20"/>
                <w:szCs w:val="20"/>
                <w:lang w:bidi="ar-SA"/>
              </w:rPr>
              <w:t xml:space="preserve">INDICARE LA TIPOLOGIA DEL PROGETTO </w:t>
            </w:r>
            <w:r w:rsidRPr="00632807">
              <w:rPr>
                <w:i/>
                <w:iCs/>
                <w:lang w:bidi="ar-SA"/>
              </w:rPr>
              <w:t>(Barrare con una o piu x la casella prescelta)</w:t>
            </w:r>
          </w:p>
          <w:p w:rsidR="00AB3928" w:rsidRPr="00632807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632807">
              <w:rPr>
                <w:color w:val="C00000"/>
                <w:sz w:val="20"/>
                <w:szCs w:val="20"/>
                <w:lang w:bidi="ar-SA"/>
              </w:rPr>
              <w:t xml:space="preserve"> 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>pluriennale caratterizzante il PTOF 2022-2025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 xml:space="preserve"> pluriennale in raccordo con il PNRR - Piano di riduzione dei divari territoriali e Piano Scuola4.0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0"/>
              </w:numPr>
              <w:contextualSpacing w:val="0"/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>annuale di nuova proposta in raccordo con il PNRR - Piano di riduzione dei divari territoriali e Piano Scuola4.0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0"/>
              </w:numPr>
              <w:contextualSpacing w:val="0"/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>curriculare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0"/>
              </w:numPr>
              <w:contextualSpacing w:val="0"/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 xml:space="preserve"> extracurriculare 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0"/>
              </w:numPr>
              <w:contextualSpacing w:val="0"/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>d’istituto</w:t>
            </w:r>
          </w:p>
          <w:p w:rsidR="00AB3928" w:rsidRPr="00632807" w:rsidRDefault="00AB3928" w:rsidP="00AB3928">
            <w:pPr>
              <w:pStyle w:val="Paragrafoelenco"/>
              <w:widowControl/>
              <w:numPr>
                <w:ilvl w:val="0"/>
                <w:numId w:val="20"/>
              </w:numPr>
              <w:contextualSpacing w:val="0"/>
              <w:jc w:val="both"/>
              <w:rPr>
                <w:iCs/>
                <w:sz w:val="20"/>
                <w:szCs w:val="20"/>
                <w:lang w:eastAsia="ar-SA" w:bidi="ar-SA"/>
              </w:rPr>
            </w:pPr>
            <w:r w:rsidRPr="00632807">
              <w:rPr>
                <w:iCs/>
                <w:sz w:val="20"/>
                <w:szCs w:val="20"/>
                <w:lang w:eastAsia="ar-SA" w:bidi="ar-SA"/>
              </w:rPr>
              <w:t>in rete( da specificare)</w:t>
            </w:r>
          </w:p>
          <w:p w:rsidR="00AB3928" w:rsidRPr="0B4A9505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9F213F">
              <w:rPr>
                <w:b/>
                <w:bCs/>
                <w:color w:val="FF0000"/>
                <w:sz w:val="20"/>
                <w:szCs w:val="20"/>
                <w:lang w:bidi="ar-SA"/>
              </w:rPr>
              <w:t>INDICARE SE IL PROGETTO È STATO INSERITO NEI P</w:t>
            </w:r>
            <w:r>
              <w:rPr>
                <w:b/>
                <w:bCs/>
                <w:color w:val="FF0000"/>
                <w:sz w:val="20"/>
                <w:szCs w:val="20"/>
                <w:lang w:bidi="ar-SA"/>
              </w:rPr>
              <w:t xml:space="preserve">ERCORSI DI EDUCAZIONE CIVICA E </w:t>
            </w:r>
            <w:r w:rsidRPr="009F213F">
              <w:rPr>
                <w:b/>
                <w:bCs/>
                <w:color w:val="FF0000"/>
                <w:sz w:val="20"/>
                <w:szCs w:val="20"/>
                <w:lang w:bidi="ar-SA"/>
              </w:rPr>
              <w:t>NEI PCTO</w:t>
            </w:r>
            <w:r>
              <w:rPr>
                <w:b/>
                <w:bCs/>
                <w:color w:val="FF0000"/>
                <w:sz w:val="20"/>
                <w:szCs w:val="20"/>
                <w:lang w:bidi="ar-SA"/>
              </w:rPr>
              <w:t xml:space="preserve">  </w:t>
            </w:r>
          </w:p>
          <w:p w:rsidR="00AB3928" w:rsidRPr="009F213F" w:rsidRDefault="00AB3928" w:rsidP="00AB3928">
            <w:pPr>
              <w:pStyle w:val="Paragrafoelenco"/>
              <w:numPr>
                <w:ilvl w:val="0"/>
                <w:numId w:val="16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09F213F">
              <w:rPr>
                <w:bCs/>
                <w:sz w:val="20"/>
                <w:szCs w:val="20"/>
                <w:lang w:bidi="ar-SA"/>
              </w:rPr>
              <w:t>Sì</w:t>
            </w:r>
            <w:r>
              <w:rPr>
                <w:bCs/>
                <w:sz w:val="20"/>
                <w:szCs w:val="20"/>
                <w:lang w:bidi="ar-SA"/>
              </w:rPr>
              <w:t xml:space="preserve">, </w:t>
            </w:r>
            <w:r w:rsidRPr="009F213F">
              <w:rPr>
                <w:bCs/>
                <w:sz w:val="20"/>
                <w:szCs w:val="20"/>
                <w:lang w:bidi="ar-SA"/>
              </w:rPr>
              <w:t xml:space="preserve">in entrambi </w:t>
            </w:r>
          </w:p>
          <w:p w:rsidR="00AB3928" w:rsidRPr="009F213F" w:rsidRDefault="00AB3928" w:rsidP="00AB3928">
            <w:pPr>
              <w:pStyle w:val="Paragrafoelenco"/>
              <w:numPr>
                <w:ilvl w:val="0"/>
                <w:numId w:val="16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09F213F">
              <w:rPr>
                <w:bCs/>
                <w:sz w:val="20"/>
                <w:szCs w:val="20"/>
                <w:lang w:bidi="ar-SA"/>
              </w:rPr>
              <w:t>Sì</w:t>
            </w:r>
            <w:r>
              <w:rPr>
                <w:bCs/>
                <w:sz w:val="20"/>
                <w:szCs w:val="20"/>
                <w:lang w:bidi="ar-SA"/>
              </w:rPr>
              <w:t>,</w:t>
            </w:r>
            <w:r w:rsidRPr="009F213F">
              <w:rPr>
                <w:bCs/>
                <w:sz w:val="20"/>
                <w:szCs w:val="20"/>
                <w:lang w:bidi="ar-SA"/>
              </w:rPr>
              <w:t xml:space="preserve"> tra i percorsi di </w:t>
            </w:r>
            <w:r w:rsidR="005B0149">
              <w:rPr>
                <w:bCs/>
                <w:sz w:val="20"/>
                <w:szCs w:val="20"/>
                <w:lang w:bidi="ar-SA"/>
              </w:rPr>
              <w:t>E</w:t>
            </w:r>
            <w:r w:rsidRPr="009F213F">
              <w:rPr>
                <w:bCs/>
                <w:sz w:val="20"/>
                <w:szCs w:val="20"/>
                <w:lang w:bidi="ar-SA"/>
              </w:rPr>
              <w:t xml:space="preserve">ducazione </w:t>
            </w:r>
            <w:r w:rsidR="005B0149">
              <w:rPr>
                <w:bCs/>
                <w:sz w:val="20"/>
                <w:szCs w:val="20"/>
                <w:lang w:bidi="ar-SA"/>
              </w:rPr>
              <w:t>C</w:t>
            </w:r>
            <w:r w:rsidRPr="009F213F">
              <w:rPr>
                <w:bCs/>
                <w:sz w:val="20"/>
                <w:szCs w:val="20"/>
                <w:lang w:bidi="ar-SA"/>
              </w:rPr>
              <w:t>ivica</w:t>
            </w:r>
          </w:p>
          <w:p w:rsidR="00AB3928" w:rsidRDefault="00AB3928" w:rsidP="00AB3928">
            <w:pPr>
              <w:pStyle w:val="Paragrafoelenco"/>
              <w:numPr>
                <w:ilvl w:val="0"/>
                <w:numId w:val="16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0A41BD5">
              <w:rPr>
                <w:bCs/>
                <w:sz w:val="20"/>
                <w:szCs w:val="20"/>
                <w:lang w:bidi="ar-SA"/>
              </w:rPr>
              <w:t>Sì</w:t>
            </w:r>
            <w:r>
              <w:rPr>
                <w:bCs/>
                <w:sz w:val="20"/>
                <w:szCs w:val="20"/>
                <w:lang w:bidi="ar-SA"/>
              </w:rPr>
              <w:t>,</w:t>
            </w:r>
            <w:r w:rsidRPr="00A41BD5">
              <w:rPr>
                <w:bCs/>
                <w:sz w:val="20"/>
                <w:szCs w:val="20"/>
                <w:lang w:bidi="ar-SA"/>
              </w:rPr>
              <w:t xml:space="preserve"> </w:t>
            </w:r>
            <w:r>
              <w:rPr>
                <w:bCs/>
                <w:sz w:val="20"/>
                <w:szCs w:val="20"/>
                <w:lang w:bidi="ar-SA"/>
              </w:rPr>
              <w:t>tra</w:t>
            </w:r>
            <w:r w:rsidRPr="00A41BD5">
              <w:rPr>
                <w:bCs/>
                <w:sz w:val="20"/>
                <w:szCs w:val="20"/>
                <w:lang w:bidi="ar-SA"/>
              </w:rPr>
              <w:t xml:space="preserve"> i PCTO</w:t>
            </w:r>
          </w:p>
          <w:p w:rsidR="00AB3928" w:rsidRPr="00A41BD5" w:rsidRDefault="00AB3928" w:rsidP="00AB3928">
            <w:pPr>
              <w:pStyle w:val="Paragrafoelenco"/>
              <w:numPr>
                <w:ilvl w:val="0"/>
                <w:numId w:val="16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ar-SA"/>
              </w:rPr>
            </w:pPr>
            <w:r w:rsidRPr="00A41BD5">
              <w:rPr>
                <w:sz w:val="20"/>
                <w:szCs w:val="20"/>
                <w:lang w:bidi="ar-SA"/>
              </w:rPr>
              <w:t xml:space="preserve">No </w:t>
            </w:r>
          </w:p>
          <w:p w:rsidR="00AB3928" w:rsidRPr="009F213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ind w:left="465"/>
              <w:jc w:val="both"/>
              <w:rPr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>SEZIONE C – RISORSE UMANE</w:t>
            </w:r>
          </w:p>
        </w:tc>
      </w:tr>
      <w:tr w:rsidR="00AB3928" w:rsidRPr="00EE36CF" w:rsidTr="0B4A9505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632807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632807">
              <w:rPr>
                <w:b/>
                <w:bCs/>
                <w:color w:val="FF0000"/>
                <w:sz w:val="20"/>
                <w:szCs w:val="20"/>
                <w:lang w:bidi="ar-SA"/>
              </w:rPr>
              <w:t>PERSONALE DOCENTE</w:t>
            </w:r>
          </w:p>
        </w:tc>
      </w:tr>
      <w:tr w:rsidR="00AB3928" w:rsidRPr="00EE36CF" w:rsidTr="002E3922">
        <w:trPr>
          <w:cantSplit/>
          <w:trHeight w:val="5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B4A9505">
              <w:rPr>
                <w:sz w:val="20"/>
                <w:szCs w:val="20"/>
                <w:lang w:bidi="ar-SA"/>
              </w:rPr>
              <w:t>PERSONE COINVOLTE</w:t>
            </w:r>
          </w:p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NOMINATIVO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RUOLO SVOLTO</w:t>
            </w:r>
          </w:p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N. ORE FUNZI</w:t>
            </w:r>
            <w:r>
              <w:rPr>
                <w:sz w:val="20"/>
                <w:szCs w:val="20"/>
                <w:lang w:bidi="ar-SA"/>
              </w:rPr>
              <w:t xml:space="preserve">ONALI SVOLTE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N. ORE FRONTALI</w:t>
            </w:r>
          </w:p>
        </w:tc>
      </w:tr>
      <w:tr w:rsidR="00AB3928" w:rsidRPr="00EE36CF" w:rsidTr="002E3922">
        <w:trPr>
          <w:cantSplit/>
          <w:trHeight w:val="2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28" w:rsidRPr="00EE36CF" w:rsidRDefault="00AB3928" w:rsidP="00AB3928">
            <w:pPr>
              <w:widowControl/>
              <w:suppressAutoHyphens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rPr>
                <w:i/>
                <w:iCs/>
                <w:sz w:val="28"/>
                <w:szCs w:val="28"/>
              </w:rPr>
            </w:pPr>
          </w:p>
        </w:tc>
      </w:tr>
      <w:tr w:rsidR="00AB3928" w:rsidRPr="00EE36CF" w:rsidTr="002E3922">
        <w:trPr>
          <w:cantSplit/>
          <w:trHeight w:val="2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28" w:rsidRPr="00EE36CF" w:rsidRDefault="00AB3928" w:rsidP="00AB3928">
            <w:pPr>
              <w:widowControl/>
              <w:suppressAutoHyphens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B3928" w:rsidRPr="00EE36CF" w:rsidTr="00114D9F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28" w:rsidRPr="00632807" w:rsidRDefault="00AB3928" w:rsidP="00AB392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                                       </w:t>
            </w:r>
            <w:r w:rsidRPr="00632807">
              <w:rPr>
                <w:b/>
                <w:bCs/>
                <w:color w:val="FF0000"/>
              </w:rPr>
              <w:t>TOTALE COSTO</w:t>
            </w:r>
          </w:p>
        </w:tc>
      </w:tr>
      <w:tr w:rsidR="00AB3928" w:rsidRPr="00EE36CF" w:rsidTr="0B4A9505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632807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bCs/>
                <w:color w:val="C00000"/>
                <w:sz w:val="20"/>
                <w:szCs w:val="20"/>
                <w:lang w:bidi="ar-SA"/>
              </w:rPr>
            </w:pPr>
            <w:r w:rsidRPr="00632807">
              <w:rPr>
                <w:bCs/>
                <w:color w:val="C00000"/>
                <w:sz w:val="20"/>
                <w:szCs w:val="20"/>
                <w:lang w:bidi="ar-SA"/>
              </w:rPr>
              <w:t>PERSONALE ATA</w:t>
            </w:r>
          </w:p>
        </w:tc>
      </w:tr>
      <w:tr w:rsidR="00AB3928" w:rsidRPr="00EE36CF" w:rsidTr="002E3922">
        <w:trPr>
          <w:cantSplit/>
          <w:trHeight w:val="5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</w:t>
            </w:r>
            <w:r w:rsidRPr="00EE36CF">
              <w:rPr>
                <w:sz w:val="20"/>
                <w:szCs w:val="20"/>
                <w:lang w:bidi="ar-SA"/>
              </w:rPr>
              <w:t>PERSONE COINVOLTE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NOMINATIVO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RUOLO SVOLTO</w:t>
            </w:r>
          </w:p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N. ORE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>NOTE</w:t>
            </w:r>
          </w:p>
        </w:tc>
      </w:tr>
      <w:tr w:rsidR="00AB3928" w:rsidRPr="00EE36CF" w:rsidTr="002E3922">
        <w:trPr>
          <w:cantSplit/>
          <w:trHeight w:val="20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B3928" w:rsidRPr="00EE36CF" w:rsidTr="002E3922">
        <w:trPr>
          <w:cantSplit/>
          <w:trHeight w:val="14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632807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C0000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141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632807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C00000"/>
                <w:sz w:val="20"/>
                <w:szCs w:val="20"/>
                <w:lang w:bidi="ar-SA"/>
              </w:rPr>
            </w:pPr>
            <w:r w:rsidRPr="00632807">
              <w:rPr>
                <w:bCs/>
                <w:color w:val="C00000"/>
                <w:sz w:val="20"/>
                <w:szCs w:val="20"/>
                <w:lang w:bidi="ar-SA"/>
              </w:rPr>
              <w:t xml:space="preserve">ESTERNI </w:t>
            </w:r>
          </w:p>
        </w:tc>
      </w:tr>
      <w:tr w:rsidR="00AB3928" w:rsidRPr="00EE36CF" w:rsidTr="002E3922">
        <w:trPr>
          <w:cantSplit/>
          <w:trHeight w:val="17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widowControl/>
              <w:suppressAutoHyphens w:val="0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NOMI</w:t>
            </w:r>
            <w:r w:rsidRPr="00EE36CF">
              <w:rPr>
                <w:sz w:val="20"/>
                <w:szCs w:val="20"/>
                <w:lang w:bidi="ar-SA"/>
              </w:rPr>
              <w:t xml:space="preserve">NATIVI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  <w:r w:rsidRPr="00EE36CF">
              <w:rPr>
                <w:sz w:val="18"/>
                <w:szCs w:val="18"/>
                <w:lang w:bidi="ar-SA"/>
              </w:rPr>
              <w:t>QUALIFICA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AA7B65">
              <w:rPr>
                <w:sz w:val="20"/>
                <w:szCs w:val="20"/>
                <w:lang w:bidi="ar-SA"/>
              </w:rPr>
              <w:t>COSTO ZERO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 w:rsidRPr="00AA7B65">
              <w:rPr>
                <w:sz w:val="20"/>
                <w:szCs w:val="20"/>
                <w:lang w:bidi="ar-SA"/>
              </w:rPr>
              <w:t>N.ORE FRONTALI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N.ORE FUNZIONALI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TOTALE</w:t>
            </w:r>
          </w:p>
        </w:tc>
      </w:tr>
      <w:tr w:rsidR="00AB3928" w:rsidRPr="00EE36CF" w:rsidTr="002E3922">
        <w:trPr>
          <w:cantSplit/>
          <w:trHeight w:val="172"/>
        </w:trPr>
        <w:tc>
          <w:tcPr>
            <w:tcW w:w="1701" w:type="dxa"/>
            <w:gridSpan w:val="3"/>
          </w:tcPr>
          <w:p w:rsidR="00AB3928" w:rsidRPr="00EE36CF" w:rsidRDefault="00AB3928" w:rsidP="00AB3928">
            <w:pPr>
              <w:widowControl/>
              <w:suppressAutoHyphens w:val="0"/>
              <w:rPr>
                <w:sz w:val="20"/>
                <w:szCs w:val="20"/>
                <w:lang w:bidi="ar-SA"/>
              </w:rPr>
            </w:pPr>
            <w:r w:rsidRPr="00EE36CF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18" w:type="dxa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gridSpan w:val="2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AB3928" w:rsidRPr="00EE36CF" w:rsidTr="002E3922">
        <w:trPr>
          <w:cantSplit/>
          <w:trHeight w:val="172"/>
        </w:trPr>
        <w:tc>
          <w:tcPr>
            <w:tcW w:w="1701" w:type="dxa"/>
            <w:gridSpan w:val="3"/>
          </w:tcPr>
          <w:p w:rsidR="00AB3928" w:rsidRPr="00EE36CF" w:rsidRDefault="00AB3928" w:rsidP="00AB3928">
            <w:pPr>
              <w:widowControl/>
              <w:suppressAutoHyphens w:val="0"/>
              <w:rPr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gridSpan w:val="2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AB3928" w:rsidRPr="00EE36CF" w:rsidTr="002E3922">
        <w:trPr>
          <w:cantSplit/>
          <w:trHeight w:val="172"/>
        </w:trPr>
        <w:tc>
          <w:tcPr>
            <w:tcW w:w="1701" w:type="dxa"/>
            <w:gridSpan w:val="3"/>
          </w:tcPr>
          <w:p w:rsidR="00AB3928" w:rsidRPr="00EE36CF" w:rsidRDefault="00AB3928" w:rsidP="00AB3928">
            <w:pPr>
              <w:widowControl/>
              <w:suppressAutoHyphens w:val="0"/>
              <w:rPr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gridSpan w:val="2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AB3928" w:rsidRPr="00EE36CF" w:rsidTr="002E3922">
        <w:trPr>
          <w:cantSplit/>
          <w:trHeight w:val="172"/>
        </w:trPr>
        <w:tc>
          <w:tcPr>
            <w:tcW w:w="1701" w:type="dxa"/>
            <w:gridSpan w:val="3"/>
          </w:tcPr>
          <w:p w:rsidR="00AB3928" w:rsidRPr="00EE36CF" w:rsidRDefault="00AB3928" w:rsidP="00AB3928">
            <w:pPr>
              <w:widowControl/>
              <w:suppressAutoHyphens w:val="0"/>
              <w:rPr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gridSpan w:val="2"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280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Pr="00632807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FF0000"/>
                <w:lang w:bidi="ar-SA"/>
              </w:rPr>
              <w:t xml:space="preserve">                                                                                       </w:t>
            </w:r>
            <w:r w:rsidRPr="00EE36CF">
              <w:rPr>
                <w:b/>
                <w:bCs/>
                <w:color w:val="FF0000"/>
                <w:lang w:bidi="ar-SA"/>
              </w:rPr>
              <w:t xml:space="preserve"> </w:t>
            </w:r>
            <w:r w:rsidRPr="00632807">
              <w:rPr>
                <w:b/>
                <w:bCs/>
                <w:color w:val="FF0000"/>
                <w:lang w:bidi="ar-SA"/>
              </w:rPr>
              <w:t>TOTALE COSTO</w:t>
            </w:r>
          </w:p>
        </w:tc>
      </w:tr>
      <w:tr w:rsidR="00AB3928" w:rsidRPr="00EE36CF" w:rsidTr="0B4A9505">
        <w:trPr>
          <w:cantSplit/>
          <w:trHeight w:val="192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bidi="ar-SA"/>
              </w:rPr>
            </w:pPr>
            <w:r w:rsidRPr="00162C6B">
              <w:rPr>
                <w:b/>
                <w:color w:val="002060"/>
                <w:sz w:val="20"/>
                <w:szCs w:val="20"/>
                <w:lang w:bidi="ar-SA"/>
              </w:rPr>
              <w:t>SEZIONE D – BENI E SERVIZI UTILIZZATI (indicare sinteticamente)</w:t>
            </w:r>
          </w:p>
        </w:tc>
      </w:tr>
      <w:tr w:rsidR="00AB3928" w:rsidRPr="00EE36CF" w:rsidTr="0B4A9505">
        <w:trPr>
          <w:cantSplit/>
          <w:trHeight w:val="50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EE36CF" w:rsidRDefault="00AB3928" w:rsidP="00AB3928">
            <w:p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lang w:bidi="ar-SA"/>
              </w:rPr>
            </w:pPr>
            <w:r w:rsidRPr="00EE36CF">
              <w:rPr>
                <w:lang w:bidi="ar-SA"/>
              </w:rPr>
              <w:t xml:space="preserve"> </w:t>
            </w:r>
          </w:p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5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>SEZIONE E – ALTRI SOGGETTI COINVOLTI</w:t>
            </w:r>
          </w:p>
        </w:tc>
      </w:tr>
      <w:tr w:rsidR="00AB3928" w:rsidRPr="00EE36CF" w:rsidTr="0B4A9505">
        <w:trPr>
          <w:cantSplit/>
          <w:trHeight w:val="5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105B9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bidi="ar-SA"/>
              </w:rPr>
            </w:pPr>
            <w:r w:rsidRPr="00E105B9">
              <w:rPr>
                <w:bCs/>
                <w:sz w:val="18"/>
                <w:szCs w:val="18"/>
                <w:lang w:bidi="ar-SA"/>
              </w:rPr>
              <w:t>Componenti coinvolte nell’ambito dell’Istituto (Barrare se sì)</w:t>
            </w:r>
          </w:p>
        </w:tc>
      </w:tr>
      <w:tr w:rsidR="00AB3928" w:rsidRPr="00EE36CF" w:rsidTr="0B4A9505">
        <w:trPr>
          <w:cantSplit/>
          <w:trHeight w:val="5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D010DF" w:rsidRDefault="00AB3928" w:rsidP="00AB3928">
            <w:pPr>
              <w:pStyle w:val="Paragrafoelenco"/>
              <w:numPr>
                <w:ilvl w:val="0"/>
                <w:numId w:val="12"/>
              </w:numPr>
              <w:tabs>
                <w:tab w:val="center" w:pos="4819"/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i/>
                <w:iCs/>
                <w:lang w:bidi="ar-SA"/>
              </w:rPr>
            </w:pPr>
            <w:r w:rsidRPr="00D010DF">
              <w:rPr>
                <w:i/>
                <w:iCs/>
                <w:lang w:bidi="ar-SA"/>
              </w:rPr>
              <w:t xml:space="preserve">Genitori </w:t>
            </w:r>
          </w:p>
          <w:p w:rsidR="00AB3928" w:rsidRPr="00D010DF" w:rsidRDefault="00AB3928" w:rsidP="00AB3928">
            <w:pPr>
              <w:pStyle w:val="Paragrafoelenco"/>
              <w:numPr>
                <w:ilvl w:val="0"/>
                <w:numId w:val="12"/>
              </w:numPr>
              <w:tabs>
                <w:tab w:val="center" w:pos="4819"/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i/>
                <w:iCs/>
                <w:lang w:bidi="ar-SA"/>
              </w:rPr>
            </w:pPr>
            <w:r w:rsidRPr="00D010DF">
              <w:rPr>
                <w:b/>
                <w:bCs/>
                <w:i/>
                <w:iCs/>
                <w:lang w:bidi="ar-SA"/>
              </w:rPr>
              <w:t xml:space="preserve"> </w:t>
            </w:r>
            <w:r w:rsidRPr="00D010DF">
              <w:rPr>
                <w:bCs/>
                <w:i/>
                <w:iCs/>
                <w:lang w:bidi="ar-SA"/>
              </w:rPr>
              <w:t xml:space="preserve">Docenti </w:t>
            </w:r>
          </w:p>
          <w:p w:rsidR="00AB3928" w:rsidRPr="00E105B9" w:rsidRDefault="00AB3928" w:rsidP="00AB3928">
            <w:pPr>
              <w:pStyle w:val="Paragrafoelenco"/>
              <w:numPr>
                <w:ilvl w:val="0"/>
                <w:numId w:val="12"/>
              </w:numPr>
              <w:tabs>
                <w:tab w:val="center" w:pos="4819"/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lang w:bidi="ar-SA"/>
              </w:rPr>
            </w:pPr>
            <w:r w:rsidRPr="00D010DF">
              <w:rPr>
                <w:i/>
                <w:iCs/>
                <w:lang w:bidi="ar-SA"/>
              </w:rPr>
              <w:t xml:space="preserve">  Altro</w:t>
            </w:r>
            <w:r w:rsidRPr="00E105B9">
              <w:rPr>
                <w:sz w:val="20"/>
                <w:szCs w:val="20"/>
                <w:lang w:bidi="ar-SA"/>
              </w:rPr>
              <w:t xml:space="preserve">             </w:t>
            </w:r>
          </w:p>
        </w:tc>
      </w:tr>
      <w:tr w:rsidR="00AB3928" w:rsidRPr="00EE36CF" w:rsidTr="0B4A9505">
        <w:trPr>
          <w:cantSplit/>
          <w:trHeight w:val="21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widowControl/>
              <w:suppressAutoHyphens w:val="0"/>
              <w:jc w:val="both"/>
              <w:rPr>
                <w:i/>
                <w:iCs/>
                <w:sz w:val="20"/>
                <w:szCs w:val="20"/>
                <w:lang w:bidi="ar-SA"/>
              </w:rPr>
            </w:pP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>SEZIONE F – MONITORAGGIO</w:t>
            </w:r>
            <w:r>
              <w:rPr>
                <w:b/>
                <w:bCs/>
                <w:color w:val="002060"/>
                <w:sz w:val="20"/>
                <w:szCs w:val="20"/>
                <w:lang w:bidi="ar-SA"/>
              </w:rPr>
              <w:t xml:space="preserve"> DEI TRAGUARDI RAGGIUNTI</w:t>
            </w: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 xml:space="preserve"> E /O ESITI DEL QUESTIONARIO DI GRADIMEN</w:t>
            </w:r>
            <w:r>
              <w:rPr>
                <w:b/>
                <w:bCs/>
                <w:color w:val="002060"/>
                <w:sz w:val="20"/>
                <w:szCs w:val="20"/>
                <w:lang w:bidi="ar-SA"/>
              </w:rPr>
              <w:t xml:space="preserve">TO SOMMINISTRATO CON FORM </w:t>
            </w: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 xml:space="preserve">O DA SOMMINISTRARE NELLE CLASSI </w:t>
            </w:r>
          </w:p>
        </w:tc>
      </w:tr>
      <w:tr w:rsidR="00AB3928" w:rsidRPr="00EE36CF" w:rsidTr="002E3922">
        <w:trPr>
          <w:cantSplit/>
          <w:trHeight w:val="48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8" w:rsidRDefault="00AB3928" w:rsidP="00AB3928">
            <w:pPr>
              <w:jc w:val="both"/>
              <w:rPr>
                <w:b/>
                <w:bCs/>
                <w:lang w:bidi="ar-SA"/>
              </w:rPr>
            </w:pPr>
          </w:p>
          <w:p w:rsidR="00AB3928" w:rsidRPr="00EE36CF" w:rsidRDefault="00AB3928" w:rsidP="00AB3928">
            <w:pPr>
              <w:widowControl/>
              <w:suppressAutoHyphens w:val="0"/>
              <w:jc w:val="both"/>
              <w:rPr>
                <w:b/>
                <w:bCs/>
                <w:sz w:val="18"/>
                <w:szCs w:val="18"/>
                <w:lang w:bidi="ar-SA"/>
              </w:rPr>
            </w:pPr>
          </w:p>
          <w:p w:rsidR="00AB3928" w:rsidRPr="00EE36CF" w:rsidRDefault="00AB3928" w:rsidP="00AB3928">
            <w:pPr>
              <w:widowControl/>
              <w:suppressAutoHyphens w:val="0"/>
              <w:jc w:val="both"/>
              <w:rPr>
                <w:b/>
                <w:bCs/>
                <w:sz w:val="18"/>
                <w:szCs w:val="18"/>
                <w:lang w:bidi="ar-SA"/>
              </w:rPr>
            </w:pPr>
          </w:p>
          <w:p w:rsidR="00AB3928" w:rsidRPr="00EE36CF" w:rsidRDefault="00AB3928" w:rsidP="00AB3928">
            <w:pPr>
              <w:widowControl/>
              <w:suppressAutoHyphens w:val="0"/>
              <w:jc w:val="both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AB3928" w:rsidRPr="00EE36CF" w:rsidTr="0B4A9505">
        <w:trPr>
          <w:cantSplit/>
          <w:trHeight w:val="45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928" w:rsidRPr="00EE36CF" w:rsidRDefault="00AB3928" w:rsidP="00AB3928">
            <w:pPr>
              <w:numPr>
                <w:ilvl w:val="12"/>
                <w:numId w:val="0"/>
              </w:numPr>
              <w:tabs>
                <w:tab w:val="right" w:pos="9071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62C6B">
              <w:rPr>
                <w:b/>
                <w:bCs/>
                <w:color w:val="002060"/>
                <w:sz w:val="20"/>
                <w:szCs w:val="20"/>
                <w:lang w:bidi="ar-SA"/>
              </w:rPr>
              <w:t>SEZIONE G – DOCUMENTAZIONE DELLE ATTIVITA’ SVOLTE E DIFFUSIONE DEL PROGETTO</w:t>
            </w:r>
          </w:p>
        </w:tc>
      </w:tr>
      <w:tr w:rsidR="00AB3928" w:rsidRPr="00EE36CF" w:rsidTr="002E3922">
        <w:trPr>
          <w:cantSplit/>
          <w:trHeight w:val="19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28" w:rsidRPr="00D010DF" w:rsidRDefault="00AB3928" w:rsidP="00AB3928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i/>
                <w:iCs/>
                <w:lang w:bidi="ar-SA"/>
              </w:rPr>
            </w:pPr>
            <w:r w:rsidRPr="00D010DF">
              <w:rPr>
                <w:i/>
                <w:iCs/>
                <w:lang w:bidi="ar-SA"/>
              </w:rPr>
              <w:t xml:space="preserve">Multimediale </w:t>
            </w:r>
          </w:p>
          <w:p w:rsidR="00AB3928" w:rsidRPr="00D010DF" w:rsidRDefault="00AB3928" w:rsidP="00AB3928">
            <w:pPr>
              <w:pStyle w:val="Paragrafoelenc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i/>
                <w:iCs/>
                <w:lang w:bidi="ar-SA"/>
              </w:rPr>
            </w:pPr>
            <w:r w:rsidRPr="00D010DF">
              <w:rPr>
                <w:bCs/>
                <w:i/>
                <w:iCs/>
                <w:lang w:bidi="ar-SA"/>
              </w:rPr>
              <w:t xml:space="preserve"> Cartaceo </w:t>
            </w:r>
          </w:p>
          <w:p w:rsidR="00AB3928" w:rsidRDefault="00AB3928" w:rsidP="00AB3928">
            <w:pPr>
              <w:widowControl/>
              <w:suppressAutoHyphens w:val="0"/>
              <w:jc w:val="both"/>
              <w:rPr>
                <w:lang w:bidi="ar-SA"/>
              </w:rPr>
            </w:pPr>
            <w:r>
              <w:rPr>
                <w:bCs/>
                <w:lang w:bidi="ar-SA"/>
              </w:rPr>
              <w:t>Disseminazione con eventuale pubblicazione di notizie o materiali sul sito d’istituto (su autorizzazione del Dirigente Scolastico)</w:t>
            </w:r>
            <w:r w:rsidRPr="00EE36CF">
              <w:rPr>
                <w:sz w:val="18"/>
                <w:szCs w:val="18"/>
                <w:lang w:bidi="ar-SA"/>
              </w:rPr>
              <w:t xml:space="preserve">   </w:t>
            </w:r>
            <w:r w:rsidRPr="00EE36CF">
              <w:rPr>
                <w:lang w:bidi="ar-SA"/>
              </w:rPr>
              <w:t xml:space="preserve"> </w:t>
            </w:r>
          </w:p>
          <w:p w:rsidR="00AB3928" w:rsidRPr="00162C6B" w:rsidRDefault="00AB3928" w:rsidP="00AB3928">
            <w:pPr>
              <w:pStyle w:val="Paragrafoelenc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lang w:bidi="ar-SA"/>
              </w:rPr>
            </w:pPr>
            <w:r w:rsidRPr="00A41BD5">
              <w:rPr>
                <w:i/>
                <w:iCs/>
                <w:lang w:bidi="ar-SA"/>
              </w:rPr>
              <w:t>Sì</w:t>
            </w:r>
          </w:p>
          <w:p w:rsidR="00AB3928" w:rsidRPr="002E3922" w:rsidRDefault="00AB3928" w:rsidP="00AB3928">
            <w:pPr>
              <w:pStyle w:val="Paragrafoelenc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lang w:bidi="ar-SA"/>
              </w:rPr>
            </w:pPr>
            <w:r w:rsidRPr="00162C6B">
              <w:rPr>
                <w:i/>
                <w:iCs/>
                <w:lang w:bidi="ar-SA"/>
              </w:rPr>
              <w:t>No</w:t>
            </w:r>
          </w:p>
        </w:tc>
      </w:tr>
    </w:tbl>
    <w:p w:rsidR="16B5DA8A" w:rsidRDefault="00FD40EF" w:rsidP="00A41BD5">
      <w:pPr>
        <w:widowControl/>
        <w:suppressAutoHyphens w:val="0"/>
        <w:rPr>
          <w:lang w:bidi="ar-SA"/>
        </w:rPr>
      </w:pPr>
      <w:r w:rsidRPr="00EE36CF">
        <w:rPr>
          <w:lang w:bidi="ar-SA"/>
        </w:rPr>
        <w:t xml:space="preserve">            </w:t>
      </w:r>
      <w:r w:rsidR="00162C6B">
        <w:rPr>
          <w:lang w:bidi="ar-SA"/>
        </w:rPr>
        <w:t xml:space="preserve">Data </w:t>
      </w:r>
      <w:r w:rsidRPr="00EE36CF">
        <w:rPr>
          <w:lang w:bidi="ar-SA"/>
        </w:rPr>
        <w:t xml:space="preserve">                            </w:t>
      </w:r>
      <w:r w:rsidR="00762F76" w:rsidRPr="00EE36CF">
        <w:rPr>
          <w:lang w:bidi="ar-SA"/>
        </w:rPr>
        <w:t xml:space="preserve">         </w:t>
      </w:r>
      <w:r w:rsidRPr="00EE36CF">
        <w:rPr>
          <w:lang w:bidi="ar-SA"/>
        </w:rPr>
        <w:t xml:space="preserve">   </w:t>
      </w:r>
      <w:r w:rsidR="00641EB9">
        <w:rPr>
          <w:lang w:bidi="ar-SA"/>
        </w:rPr>
        <w:t xml:space="preserve">            </w:t>
      </w:r>
      <w:r w:rsidR="00162C6B">
        <w:rPr>
          <w:lang w:bidi="ar-SA"/>
        </w:rPr>
        <w:t xml:space="preserve">                </w:t>
      </w:r>
      <w:r w:rsidR="00A55A5E">
        <w:rPr>
          <w:lang w:bidi="ar-SA"/>
        </w:rPr>
        <w:t xml:space="preserve">    </w:t>
      </w:r>
      <w:r w:rsidR="00162C6B">
        <w:rPr>
          <w:lang w:bidi="ar-SA"/>
        </w:rPr>
        <w:t xml:space="preserve">  </w:t>
      </w:r>
      <w:r w:rsidR="00641EB9">
        <w:rPr>
          <w:lang w:bidi="ar-SA"/>
        </w:rPr>
        <w:t xml:space="preserve"> </w:t>
      </w:r>
      <w:r w:rsidR="00A41BD5">
        <w:rPr>
          <w:lang w:bidi="ar-SA"/>
        </w:rPr>
        <w:t>Firma del referente del progetto</w:t>
      </w:r>
    </w:p>
    <w:p w:rsidR="00FD40EF" w:rsidRPr="00EE36CF" w:rsidRDefault="00FD40EF" w:rsidP="00FD40EF">
      <w:pPr>
        <w:widowControl/>
        <w:suppressAutoHyphens w:val="0"/>
        <w:rPr>
          <w:lang w:bidi="ar-SA"/>
        </w:rPr>
      </w:pPr>
      <w:r w:rsidRPr="00EE36CF">
        <w:rPr>
          <w:lang w:bidi="ar-SA"/>
        </w:rPr>
        <w:t xml:space="preserve">                                                                                                        </w:t>
      </w:r>
    </w:p>
    <w:p w:rsidR="00D72538" w:rsidRPr="002E3922" w:rsidRDefault="00FD40EF" w:rsidP="002E3922">
      <w:pPr>
        <w:widowControl/>
        <w:suppressAutoHyphens w:val="0"/>
        <w:rPr>
          <w:rFonts w:ascii="Garamond" w:hAnsi="Garamond"/>
          <w:lang w:bidi="ar-SA"/>
        </w:rPr>
      </w:pPr>
      <w:r>
        <w:rPr>
          <w:rFonts w:ascii="Garamond" w:hAnsi="Garamond"/>
          <w:lang w:bidi="ar-SA"/>
        </w:rPr>
        <w:t xml:space="preserve">                                                                                   </w:t>
      </w:r>
    </w:p>
    <w:sectPr w:rsidR="00D72538" w:rsidRPr="002E3922" w:rsidSect="00F55A1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2F" w:rsidRDefault="00625B2F" w:rsidP="00CF14CC">
      <w:r>
        <w:separator/>
      </w:r>
    </w:p>
  </w:endnote>
  <w:endnote w:type="continuationSeparator" w:id="0">
    <w:p w:rsidR="00625B2F" w:rsidRDefault="00625B2F" w:rsidP="00CF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606409"/>
      <w:docPartObj>
        <w:docPartGallery w:val="Page Numbers (Bottom of Page)"/>
        <w:docPartUnique/>
      </w:docPartObj>
    </w:sdtPr>
    <w:sdtContent>
      <w:p w:rsidR="009952EC" w:rsidRDefault="000D79CF">
        <w:pPr>
          <w:pStyle w:val="Pidipagina"/>
          <w:jc w:val="right"/>
        </w:pPr>
        <w:r>
          <w:fldChar w:fldCharType="begin"/>
        </w:r>
        <w:r w:rsidR="009952EC">
          <w:instrText>PAGE   \* MERGEFORMAT</w:instrText>
        </w:r>
        <w:r>
          <w:fldChar w:fldCharType="separate"/>
        </w:r>
        <w:r w:rsidR="00625B2F">
          <w:rPr>
            <w:noProof/>
          </w:rPr>
          <w:t>1</w:t>
        </w:r>
        <w:r>
          <w:fldChar w:fldCharType="end"/>
        </w:r>
      </w:p>
    </w:sdtContent>
  </w:sdt>
  <w:p w:rsidR="00CF14CC" w:rsidRDefault="00CF14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2F" w:rsidRDefault="00625B2F" w:rsidP="00CF14CC">
      <w:r>
        <w:separator/>
      </w:r>
    </w:p>
  </w:footnote>
  <w:footnote w:type="continuationSeparator" w:id="0">
    <w:p w:rsidR="00625B2F" w:rsidRDefault="00625B2F" w:rsidP="00CF1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5E7"/>
    <w:multiLevelType w:val="hybridMultilevel"/>
    <w:tmpl w:val="3B9C5C22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5024BA5"/>
    <w:multiLevelType w:val="hybridMultilevel"/>
    <w:tmpl w:val="9AD2F48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D0B16"/>
    <w:multiLevelType w:val="hybridMultilevel"/>
    <w:tmpl w:val="F9DE55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35CA9"/>
    <w:multiLevelType w:val="hybridMultilevel"/>
    <w:tmpl w:val="22F42FAC"/>
    <w:lvl w:ilvl="0" w:tplc="1548CE8E">
      <w:start w:val="1"/>
      <w:numFmt w:val="bullet"/>
      <w:lvlText w:val="□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A183CB0"/>
    <w:multiLevelType w:val="hybridMultilevel"/>
    <w:tmpl w:val="E6AE46C4"/>
    <w:lvl w:ilvl="0" w:tplc="524E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4A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4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40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8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8D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23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09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4BED"/>
    <w:multiLevelType w:val="hybridMultilevel"/>
    <w:tmpl w:val="26C24882"/>
    <w:lvl w:ilvl="0" w:tplc="121E7386">
      <w:start w:val="1"/>
      <w:numFmt w:val="bullet"/>
      <w:lvlText w:val="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284E70D5"/>
    <w:multiLevelType w:val="hybridMultilevel"/>
    <w:tmpl w:val="C01A49D4"/>
    <w:lvl w:ilvl="0" w:tplc="536CAAB2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7">
    <w:nsid w:val="330D24FA"/>
    <w:multiLevelType w:val="hybridMultilevel"/>
    <w:tmpl w:val="3A3EC5EE"/>
    <w:lvl w:ilvl="0" w:tplc="63ECB84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81A0E"/>
    <w:multiLevelType w:val="hybridMultilevel"/>
    <w:tmpl w:val="9A367D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D2DE0"/>
    <w:multiLevelType w:val="hybridMultilevel"/>
    <w:tmpl w:val="543C068E"/>
    <w:lvl w:ilvl="0" w:tplc="0410000F">
      <w:start w:val="1"/>
      <w:numFmt w:val="decimal"/>
      <w:lvlText w:val="%1."/>
      <w:lvlJc w:val="left"/>
      <w:pPr>
        <w:ind w:left="771" w:hanging="360"/>
      </w:pPr>
    </w:lvl>
    <w:lvl w:ilvl="1" w:tplc="04100019" w:tentative="1">
      <w:start w:val="1"/>
      <w:numFmt w:val="lowerLetter"/>
      <w:lvlText w:val="%2."/>
      <w:lvlJc w:val="left"/>
      <w:pPr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38F017B5"/>
    <w:multiLevelType w:val="hybridMultilevel"/>
    <w:tmpl w:val="4AD642C4"/>
    <w:lvl w:ilvl="0" w:tplc="1548CE8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07348"/>
    <w:multiLevelType w:val="hybridMultilevel"/>
    <w:tmpl w:val="1EFAD938"/>
    <w:lvl w:ilvl="0" w:tplc="121E7386">
      <w:start w:val="1"/>
      <w:numFmt w:val="bullet"/>
      <w:lvlText w:val=""/>
      <w:lvlJc w:val="left"/>
      <w:pPr>
        <w:ind w:left="79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2">
    <w:nsid w:val="43A25678"/>
    <w:multiLevelType w:val="hybridMultilevel"/>
    <w:tmpl w:val="D5106D68"/>
    <w:lvl w:ilvl="0" w:tplc="121E73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81361"/>
    <w:multiLevelType w:val="hybridMultilevel"/>
    <w:tmpl w:val="4F1C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A2ED7"/>
    <w:multiLevelType w:val="hybridMultilevel"/>
    <w:tmpl w:val="6480EDFE"/>
    <w:lvl w:ilvl="0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54D2470A"/>
    <w:multiLevelType w:val="hybridMultilevel"/>
    <w:tmpl w:val="30DEFA24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5555536"/>
    <w:multiLevelType w:val="hybridMultilevel"/>
    <w:tmpl w:val="7EA021D0"/>
    <w:lvl w:ilvl="0" w:tplc="121E73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C0F07"/>
    <w:multiLevelType w:val="hybridMultilevel"/>
    <w:tmpl w:val="DD4688A4"/>
    <w:lvl w:ilvl="0" w:tplc="1548CE8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5116A"/>
    <w:multiLevelType w:val="hybridMultilevel"/>
    <w:tmpl w:val="61045E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85D66"/>
    <w:multiLevelType w:val="hybridMultilevel"/>
    <w:tmpl w:val="9C028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B5276"/>
    <w:multiLevelType w:val="hybridMultilevel"/>
    <w:tmpl w:val="7E0E7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34A72"/>
    <w:multiLevelType w:val="hybridMultilevel"/>
    <w:tmpl w:val="695C60CC"/>
    <w:lvl w:ilvl="0" w:tplc="121E73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C73FB1"/>
    <w:multiLevelType w:val="hybridMultilevel"/>
    <w:tmpl w:val="A594CBBA"/>
    <w:lvl w:ilvl="0" w:tplc="121E7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4F15C8"/>
    <w:multiLevelType w:val="hybridMultilevel"/>
    <w:tmpl w:val="BA386AB8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C8C5CB6"/>
    <w:multiLevelType w:val="hybridMultilevel"/>
    <w:tmpl w:val="D6DA0B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37266"/>
    <w:multiLevelType w:val="hybridMultilevel"/>
    <w:tmpl w:val="059A4D42"/>
    <w:lvl w:ilvl="0" w:tplc="536CAAB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5"/>
  </w:num>
  <w:num w:numId="5">
    <w:abstractNumId w:val="8"/>
  </w:num>
  <w:num w:numId="6">
    <w:abstractNumId w:val="24"/>
  </w:num>
  <w:num w:numId="7">
    <w:abstractNumId w:val="12"/>
  </w:num>
  <w:num w:numId="8">
    <w:abstractNumId w:val="16"/>
  </w:num>
  <w:num w:numId="9">
    <w:abstractNumId w:val="22"/>
  </w:num>
  <w:num w:numId="10">
    <w:abstractNumId w:val="13"/>
  </w:num>
  <w:num w:numId="11">
    <w:abstractNumId w:val="1"/>
  </w:num>
  <w:num w:numId="12">
    <w:abstractNumId w:val="19"/>
  </w:num>
  <w:num w:numId="13">
    <w:abstractNumId w:val="14"/>
  </w:num>
  <w:num w:numId="14">
    <w:abstractNumId w:val="20"/>
  </w:num>
  <w:num w:numId="15">
    <w:abstractNumId w:val="18"/>
  </w:num>
  <w:num w:numId="16">
    <w:abstractNumId w:val="0"/>
  </w:num>
  <w:num w:numId="17">
    <w:abstractNumId w:val="15"/>
  </w:num>
  <w:num w:numId="18">
    <w:abstractNumId w:val="23"/>
  </w:num>
  <w:num w:numId="19">
    <w:abstractNumId w:val="2"/>
  </w:num>
  <w:num w:numId="20">
    <w:abstractNumId w:val="17"/>
  </w:num>
  <w:num w:numId="21">
    <w:abstractNumId w:val="9"/>
  </w:num>
  <w:num w:numId="22">
    <w:abstractNumId w:val="3"/>
  </w:num>
  <w:num w:numId="23">
    <w:abstractNumId w:val="10"/>
  </w:num>
  <w:num w:numId="24">
    <w:abstractNumId w:val="21"/>
  </w:num>
  <w:num w:numId="25">
    <w:abstractNumId w:val="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40EF"/>
    <w:rsid w:val="000002F1"/>
    <w:rsid w:val="00004A98"/>
    <w:rsid w:val="00021E12"/>
    <w:rsid w:val="00064FBC"/>
    <w:rsid w:val="000834A3"/>
    <w:rsid w:val="000A242F"/>
    <w:rsid w:val="000B7B9A"/>
    <w:rsid w:val="000C38AD"/>
    <w:rsid w:val="000D79CF"/>
    <w:rsid w:val="000E2AEF"/>
    <w:rsid w:val="000F7661"/>
    <w:rsid w:val="00125E7C"/>
    <w:rsid w:val="001308B2"/>
    <w:rsid w:val="0015306E"/>
    <w:rsid w:val="00162C6B"/>
    <w:rsid w:val="0018728D"/>
    <w:rsid w:val="001B6657"/>
    <w:rsid w:val="001D4A2E"/>
    <w:rsid w:val="001F026F"/>
    <w:rsid w:val="00201C5E"/>
    <w:rsid w:val="00207056"/>
    <w:rsid w:val="00241A3D"/>
    <w:rsid w:val="00262C25"/>
    <w:rsid w:val="00263A3B"/>
    <w:rsid w:val="00267438"/>
    <w:rsid w:val="0027199E"/>
    <w:rsid w:val="002B2ED6"/>
    <w:rsid w:val="002D6838"/>
    <w:rsid w:val="002E3922"/>
    <w:rsid w:val="002E4C78"/>
    <w:rsid w:val="003276C2"/>
    <w:rsid w:val="003463A5"/>
    <w:rsid w:val="00375136"/>
    <w:rsid w:val="003B4A12"/>
    <w:rsid w:val="003C2EF9"/>
    <w:rsid w:val="003C6BA0"/>
    <w:rsid w:val="003C7959"/>
    <w:rsid w:val="003F1162"/>
    <w:rsid w:val="004F0D09"/>
    <w:rsid w:val="00517AD0"/>
    <w:rsid w:val="0052495D"/>
    <w:rsid w:val="00531F1A"/>
    <w:rsid w:val="00535CE2"/>
    <w:rsid w:val="00536736"/>
    <w:rsid w:val="005B0149"/>
    <w:rsid w:val="005D7651"/>
    <w:rsid w:val="005F59EA"/>
    <w:rsid w:val="00620351"/>
    <w:rsid w:val="00625B2F"/>
    <w:rsid w:val="00632807"/>
    <w:rsid w:val="00641EB9"/>
    <w:rsid w:val="0064536F"/>
    <w:rsid w:val="006519CB"/>
    <w:rsid w:val="006705F7"/>
    <w:rsid w:val="00687914"/>
    <w:rsid w:val="006926AD"/>
    <w:rsid w:val="006C33A6"/>
    <w:rsid w:val="006D349F"/>
    <w:rsid w:val="006F1C25"/>
    <w:rsid w:val="0070445F"/>
    <w:rsid w:val="00713A44"/>
    <w:rsid w:val="00731D02"/>
    <w:rsid w:val="00746C3F"/>
    <w:rsid w:val="00762F76"/>
    <w:rsid w:val="007B0074"/>
    <w:rsid w:val="007C0E1A"/>
    <w:rsid w:val="007D0BC3"/>
    <w:rsid w:val="007F0986"/>
    <w:rsid w:val="007F121F"/>
    <w:rsid w:val="00824D84"/>
    <w:rsid w:val="008663D1"/>
    <w:rsid w:val="00873D51"/>
    <w:rsid w:val="008A610F"/>
    <w:rsid w:val="008D3320"/>
    <w:rsid w:val="008F6399"/>
    <w:rsid w:val="0090200B"/>
    <w:rsid w:val="0090302A"/>
    <w:rsid w:val="00907722"/>
    <w:rsid w:val="009952EC"/>
    <w:rsid w:val="009D71FA"/>
    <w:rsid w:val="009E4AC2"/>
    <w:rsid w:val="009F213F"/>
    <w:rsid w:val="00A01A68"/>
    <w:rsid w:val="00A05978"/>
    <w:rsid w:val="00A10CC0"/>
    <w:rsid w:val="00A41BD5"/>
    <w:rsid w:val="00A55A5E"/>
    <w:rsid w:val="00A56BF7"/>
    <w:rsid w:val="00A93941"/>
    <w:rsid w:val="00AA5197"/>
    <w:rsid w:val="00AA7B65"/>
    <w:rsid w:val="00AB3928"/>
    <w:rsid w:val="00B86CC9"/>
    <w:rsid w:val="00BB7153"/>
    <w:rsid w:val="00BE3BD4"/>
    <w:rsid w:val="00C00B5D"/>
    <w:rsid w:val="00C015F7"/>
    <w:rsid w:val="00C07F3D"/>
    <w:rsid w:val="00C25F4F"/>
    <w:rsid w:val="00C309E6"/>
    <w:rsid w:val="00C310B2"/>
    <w:rsid w:val="00C7113F"/>
    <w:rsid w:val="00C90A77"/>
    <w:rsid w:val="00CA2962"/>
    <w:rsid w:val="00CD0AF3"/>
    <w:rsid w:val="00CF14CC"/>
    <w:rsid w:val="00CF241A"/>
    <w:rsid w:val="00CF4A37"/>
    <w:rsid w:val="00D010DF"/>
    <w:rsid w:val="00D26CD8"/>
    <w:rsid w:val="00D44D34"/>
    <w:rsid w:val="00D54732"/>
    <w:rsid w:val="00D72538"/>
    <w:rsid w:val="00D83684"/>
    <w:rsid w:val="00D91744"/>
    <w:rsid w:val="00DA30DE"/>
    <w:rsid w:val="00DA61AA"/>
    <w:rsid w:val="00DB4BA3"/>
    <w:rsid w:val="00DC16E0"/>
    <w:rsid w:val="00DE5433"/>
    <w:rsid w:val="00E07048"/>
    <w:rsid w:val="00E105B9"/>
    <w:rsid w:val="00E314D4"/>
    <w:rsid w:val="00E35CE3"/>
    <w:rsid w:val="00E402F9"/>
    <w:rsid w:val="00E674F7"/>
    <w:rsid w:val="00E82014"/>
    <w:rsid w:val="00E863B8"/>
    <w:rsid w:val="00EA745F"/>
    <w:rsid w:val="00EE36CF"/>
    <w:rsid w:val="00F31CA8"/>
    <w:rsid w:val="00F55A1C"/>
    <w:rsid w:val="00F564ED"/>
    <w:rsid w:val="00FB1834"/>
    <w:rsid w:val="00FB37DB"/>
    <w:rsid w:val="00FD40EF"/>
    <w:rsid w:val="00FF7C09"/>
    <w:rsid w:val="0122D1E8"/>
    <w:rsid w:val="02D1A29F"/>
    <w:rsid w:val="049B71AF"/>
    <w:rsid w:val="093E6A03"/>
    <w:rsid w:val="0B4A9505"/>
    <w:rsid w:val="0B7EA698"/>
    <w:rsid w:val="0B8F274D"/>
    <w:rsid w:val="0C4BB1CA"/>
    <w:rsid w:val="12290873"/>
    <w:rsid w:val="139A3932"/>
    <w:rsid w:val="16B5DA8A"/>
    <w:rsid w:val="1B70D1A7"/>
    <w:rsid w:val="1E2E37A2"/>
    <w:rsid w:val="1EA430AA"/>
    <w:rsid w:val="20D63425"/>
    <w:rsid w:val="215356D0"/>
    <w:rsid w:val="22EF2731"/>
    <w:rsid w:val="27A96FF7"/>
    <w:rsid w:val="2984377C"/>
    <w:rsid w:val="2ADEF236"/>
    <w:rsid w:val="2AE110B9"/>
    <w:rsid w:val="2CA22D07"/>
    <w:rsid w:val="3AFF2209"/>
    <w:rsid w:val="439CE459"/>
    <w:rsid w:val="472DAA1D"/>
    <w:rsid w:val="4CC96E27"/>
    <w:rsid w:val="4EC6E75C"/>
    <w:rsid w:val="54141AAB"/>
    <w:rsid w:val="569BC079"/>
    <w:rsid w:val="5998B514"/>
    <w:rsid w:val="5CF1D9A0"/>
    <w:rsid w:val="6504D90B"/>
    <w:rsid w:val="6F923526"/>
    <w:rsid w:val="76C4AE0E"/>
    <w:rsid w:val="7863FC7E"/>
    <w:rsid w:val="79D5459B"/>
    <w:rsid w:val="7B7115FC"/>
    <w:rsid w:val="7C07E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0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0C38AD"/>
    <w:pPr>
      <w:widowControl/>
      <w:suppressLineNumbers/>
    </w:pPr>
    <w:rPr>
      <w:rFonts w:ascii="Trebuchet MS" w:hAnsi="Trebuchet MS"/>
      <w:color w:val="FFFFCC"/>
      <w:lang w:eastAsia="ar-SA" w:bidi="ar-SA"/>
    </w:rPr>
  </w:style>
  <w:style w:type="paragraph" w:styleId="Paragrafoelenco">
    <w:name w:val="List Paragraph"/>
    <w:basedOn w:val="Normale"/>
    <w:qFormat/>
    <w:rsid w:val="000C3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4C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F14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4C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F11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F11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F1162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11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1162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1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162"/>
    <w:rPr>
      <w:rFonts w:ascii="Segoe UI" w:eastAsia="Times New Roman" w:hAnsi="Segoe UI" w:cs="Segoe UI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35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4BD0-41B7-4785-B4D2-768D0346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Vittoria Antonucci</cp:lastModifiedBy>
  <cp:revision>2</cp:revision>
  <cp:lastPrinted>2017-05-20T14:53:00Z</cp:lastPrinted>
  <dcterms:created xsi:type="dcterms:W3CDTF">2025-05-13T13:57:00Z</dcterms:created>
  <dcterms:modified xsi:type="dcterms:W3CDTF">2025-05-13T13:57:00Z</dcterms:modified>
</cp:coreProperties>
</file>