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C48B8" w14:textId="77777777" w:rsidR="00B347BD" w:rsidRDefault="00F91B11" w:rsidP="00F91B1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Liceo statale Niccolò Machiavelli</w:t>
      </w:r>
    </w:p>
    <w:p w14:paraId="4B6EBE0B" w14:textId="1CA61E35" w:rsidR="00F91B11" w:rsidRDefault="00F91B11" w:rsidP="00F91B1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Consigli di Classe di ottobre</w:t>
      </w:r>
      <w:r w:rsidR="00F61DBD">
        <w:rPr>
          <w:rFonts w:ascii="Times New Roman" w:hAnsi="Times New Roman" w:cs="Times New Roman"/>
          <w:sz w:val="20"/>
          <w:szCs w:val="20"/>
        </w:rPr>
        <w:t xml:space="preserve"> 2023</w:t>
      </w:r>
    </w:p>
    <w:p w14:paraId="727D87EE" w14:textId="6E78E5F3" w:rsidR="00F91B11" w:rsidRDefault="00F91B11" w:rsidP="00F91B1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ALLEGATO </w:t>
      </w:r>
      <w:r w:rsidR="00F61DBD">
        <w:rPr>
          <w:rFonts w:ascii="Times New Roman" w:hAnsi="Times New Roman" w:cs="Times New Roman"/>
          <w:b/>
          <w:sz w:val="20"/>
          <w:szCs w:val="20"/>
        </w:rPr>
        <w:t>2</w:t>
      </w:r>
    </w:p>
    <w:p w14:paraId="54D4B0CB" w14:textId="77777777" w:rsidR="00F91B11" w:rsidRDefault="00F91B11" w:rsidP="00F91B1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8F34FB" w14:textId="77777777" w:rsidR="00F91B11" w:rsidRDefault="00F91B11" w:rsidP="00F91B1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PUNTO 1f) </w:t>
      </w:r>
      <w:r w:rsidRPr="00F91B11">
        <w:rPr>
          <w:rFonts w:ascii="Times New Roman" w:hAnsi="Times New Roman" w:cs="Times New Roman"/>
          <w:b/>
        </w:rPr>
        <w:t xml:space="preserve">CLASSI PRIME/TERZE - PNRR: </w:t>
      </w:r>
      <w:r w:rsidRPr="00F91B11">
        <w:rPr>
          <w:rFonts w:ascii="Times New Roman" w:hAnsi="Times New Roman" w:cs="Times New Roman"/>
          <w:b/>
          <w:i/>
        </w:rPr>
        <w:t>screening</w:t>
      </w:r>
      <w:r w:rsidRPr="00F91B11">
        <w:rPr>
          <w:rFonts w:ascii="Times New Roman" w:hAnsi="Times New Roman" w:cs="Times New Roman"/>
          <w:b/>
        </w:rPr>
        <w:t xml:space="preserve"> risultati test d’ingresso di Italiano, Matematica e Inglese individuazione alunni con necessità di eventuali</w:t>
      </w:r>
      <w:r w:rsidRPr="00F91B11">
        <w:rPr>
          <w:rFonts w:ascii="Times New Roman" w:hAnsi="Times New Roman" w:cs="Times New Roman"/>
          <w:b/>
          <w:spacing w:val="1"/>
        </w:rPr>
        <w:t xml:space="preserve"> </w:t>
      </w:r>
      <w:r w:rsidRPr="00F91B11">
        <w:rPr>
          <w:rFonts w:ascii="Times New Roman" w:hAnsi="Times New Roman" w:cs="Times New Roman"/>
          <w:b/>
        </w:rPr>
        <w:t>interventi di</w:t>
      </w:r>
      <w:r w:rsidRPr="00F91B11">
        <w:rPr>
          <w:rFonts w:ascii="Times New Roman" w:hAnsi="Times New Roman" w:cs="Times New Roman"/>
          <w:b/>
          <w:spacing w:val="-2"/>
        </w:rPr>
        <w:t xml:space="preserve"> </w:t>
      </w:r>
      <w:r w:rsidRPr="00F91B11">
        <w:rPr>
          <w:rFonts w:ascii="Times New Roman" w:hAnsi="Times New Roman" w:cs="Times New Roman"/>
          <w:b/>
        </w:rPr>
        <w:t>potenziamento</w:t>
      </w:r>
    </w:p>
    <w:p w14:paraId="56F08E33" w14:textId="77777777" w:rsidR="00F91B11" w:rsidRDefault="00F91B11" w:rsidP="00F91B11">
      <w:pPr>
        <w:jc w:val="both"/>
        <w:rPr>
          <w:rFonts w:ascii="Times New Roman" w:hAnsi="Times New Roman" w:cs="Times New Roman"/>
          <w:b/>
        </w:rPr>
      </w:pPr>
    </w:p>
    <w:p w14:paraId="658C0EAB" w14:textId="77777777" w:rsidR="00F91B11" w:rsidRPr="00F91B11" w:rsidRDefault="00F91B11" w:rsidP="00F91B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>ISTRUZIONI: Indicare nella tabella sottostante i nominativi degli studenti delle prime e delle terze classi che hanno ottenuto risultati insufficienti nei test d’ingresso di Italiano, Matematica, Inglese</w:t>
      </w:r>
    </w:p>
    <w:tbl>
      <w:tblPr>
        <w:tblStyle w:val="Grigliatabella"/>
        <w:tblW w:w="4930" w:type="pct"/>
        <w:tblLook w:val="04A0" w:firstRow="1" w:lastRow="0" w:firstColumn="1" w:lastColumn="0" w:noHBand="0" w:noVBand="1"/>
      </w:tblPr>
      <w:tblGrid>
        <w:gridCol w:w="597"/>
        <w:gridCol w:w="2092"/>
        <w:gridCol w:w="803"/>
        <w:gridCol w:w="2174"/>
        <w:gridCol w:w="826"/>
        <w:gridCol w:w="2149"/>
        <w:gridCol w:w="852"/>
      </w:tblGrid>
      <w:tr w:rsidR="00F91B11" w14:paraId="78A54206" w14:textId="77777777" w:rsidTr="00F91B11">
        <w:tc>
          <w:tcPr>
            <w:tcW w:w="5000" w:type="pct"/>
            <w:gridSpan w:val="7"/>
          </w:tcPr>
          <w:p w14:paraId="491BB5A6" w14:textId="77777777" w:rsidR="00F91B11" w:rsidRDefault="00F91B11" w:rsidP="00F91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CLASSE…………..SEZ. …………</w:t>
            </w:r>
          </w:p>
          <w:p w14:paraId="471480FD" w14:textId="77777777" w:rsidR="00F91B11" w:rsidRPr="00F91B11" w:rsidRDefault="00F91B11" w:rsidP="00F91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620E" w14:paraId="290244DF" w14:textId="77777777" w:rsidTr="00045567">
        <w:tc>
          <w:tcPr>
            <w:tcW w:w="314" w:type="pct"/>
          </w:tcPr>
          <w:p w14:paraId="76E2D165" w14:textId="77777777" w:rsidR="00AE620E" w:rsidRPr="00F91B11" w:rsidRDefault="00AE620E" w:rsidP="00F91B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1525" w:type="pct"/>
            <w:gridSpan w:val="2"/>
          </w:tcPr>
          <w:p w14:paraId="7687FB36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ITALIANO</w:t>
            </w:r>
          </w:p>
        </w:tc>
        <w:tc>
          <w:tcPr>
            <w:tcW w:w="1580" w:type="pct"/>
            <w:gridSpan w:val="2"/>
          </w:tcPr>
          <w:p w14:paraId="59BD39A2" w14:textId="77777777" w:rsidR="00AE620E" w:rsidRPr="00F91B11" w:rsidRDefault="00AE620E" w:rsidP="00F91B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MATEMATICA</w:t>
            </w:r>
          </w:p>
        </w:tc>
        <w:tc>
          <w:tcPr>
            <w:tcW w:w="1581" w:type="pct"/>
            <w:gridSpan w:val="2"/>
          </w:tcPr>
          <w:p w14:paraId="4B58CECC" w14:textId="77777777" w:rsidR="00AE620E" w:rsidRPr="00F91B11" w:rsidRDefault="00AE620E" w:rsidP="00F91B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INGLESE</w:t>
            </w:r>
          </w:p>
        </w:tc>
      </w:tr>
      <w:tr w:rsidR="00AE620E" w14:paraId="375E1FBC" w14:textId="77777777" w:rsidTr="00045567">
        <w:tc>
          <w:tcPr>
            <w:tcW w:w="314" w:type="pct"/>
          </w:tcPr>
          <w:p w14:paraId="5718F3E8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7351DD66" w14:textId="4D7D3CDF" w:rsidR="00AE620E" w:rsidRPr="00AE620E" w:rsidRDefault="00F61DBD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="00AE620E"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23" w:type="pct"/>
            <w:vAlign w:val="center"/>
          </w:tcPr>
          <w:p w14:paraId="26A79542" w14:textId="77777777" w:rsidR="00AE620E" w:rsidRPr="00AE620E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  <w:tc>
          <w:tcPr>
            <w:tcW w:w="1145" w:type="pct"/>
            <w:vAlign w:val="center"/>
          </w:tcPr>
          <w:p w14:paraId="0615BA8E" w14:textId="2DA694D8" w:rsidR="00AE620E" w:rsidRPr="00AE620E" w:rsidRDefault="00F61DBD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35" w:type="pct"/>
            <w:vAlign w:val="center"/>
          </w:tcPr>
          <w:p w14:paraId="0AA28832" w14:textId="77777777" w:rsidR="00AE620E" w:rsidRPr="00AE620E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  <w:tc>
          <w:tcPr>
            <w:tcW w:w="1132" w:type="pct"/>
            <w:vAlign w:val="center"/>
          </w:tcPr>
          <w:p w14:paraId="184F98E5" w14:textId="6FFE1334" w:rsidR="00AE620E" w:rsidRPr="00AE620E" w:rsidRDefault="00F61DBD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48" w:type="pct"/>
            <w:vAlign w:val="center"/>
          </w:tcPr>
          <w:p w14:paraId="40A93B8B" w14:textId="77777777" w:rsidR="00AE620E" w:rsidRPr="00AE620E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</w:tr>
      <w:tr w:rsidR="00AE620E" w14:paraId="2E0B54D3" w14:textId="77777777" w:rsidTr="00045567">
        <w:tc>
          <w:tcPr>
            <w:tcW w:w="314" w:type="pct"/>
          </w:tcPr>
          <w:p w14:paraId="30F439C7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02" w:type="pct"/>
          </w:tcPr>
          <w:p w14:paraId="24594FE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115B04C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BD2C7B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044A2A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341FCAB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42B17CB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7BBCECB4" w14:textId="77777777" w:rsidTr="00045567">
        <w:tc>
          <w:tcPr>
            <w:tcW w:w="314" w:type="pct"/>
          </w:tcPr>
          <w:p w14:paraId="03C1E74A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02" w:type="pct"/>
          </w:tcPr>
          <w:p w14:paraId="40D2C40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0B7C2B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4B6F0A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093C0E3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FFA270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1AB70EB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2428891" w14:textId="77777777" w:rsidTr="00045567">
        <w:tc>
          <w:tcPr>
            <w:tcW w:w="314" w:type="pct"/>
          </w:tcPr>
          <w:p w14:paraId="19D1AE41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102" w:type="pct"/>
          </w:tcPr>
          <w:p w14:paraId="1C16A6A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2C03AFC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47C3D9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D5395D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AA7ED4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3745F7D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3DA6BCA2" w14:textId="77777777" w:rsidTr="00045567">
        <w:tc>
          <w:tcPr>
            <w:tcW w:w="314" w:type="pct"/>
          </w:tcPr>
          <w:p w14:paraId="1D7DEDC2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102" w:type="pct"/>
          </w:tcPr>
          <w:p w14:paraId="0316DF1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1F79C80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1DFC923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D82EDC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2E8A6F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52590F2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33DCB833" w14:textId="77777777" w:rsidTr="00045567">
        <w:tc>
          <w:tcPr>
            <w:tcW w:w="314" w:type="pct"/>
          </w:tcPr>
          <w:p w14:paraId="409F638D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102" w:type="pct"/>
          </w:tcPr>
          <w:p w14:paraId="3DBAE3C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45C01A3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75B96A5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65309F2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557AE5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5FC8C28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762A2E57" w14:textId="77777777" w:rsidTr="00045567">
        <w:tc>
          <w:tcPr>
            <w:tcW w:w="314" w:type="pct"/>
          </w:tcPr>
          <w:p w14:paraId="3593449C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02" w:type="pct"/>
          </w:tcPr>
          <w:p w14:paraId="6DBBE47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C38BA9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075B1B6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D3640F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3568013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7202F2D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0B2EAF75" w14:textId="77777777" w:rsidTr="00045567">
        <w:tc>
          <w:tcPr>
            <w:tcW w:w="314" w:type="pct"/>
          </w:tcPr>
          <w:p w14:paraId="4B40A788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02" w:type="pct"/>
          </w:tcPr>
          <w:p w14:paraId="0A67E3D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4E9CD4B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71989AD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0678EC5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680FB55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3DAC045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3FA66C63" w14:textId="77777777" w:rsidTr="00045567">
        <w:tc>
          <w:tcPr>
            <w:tcW w:w="314" w:type="pct"/>
          </w:tcPr>
          <w:p w14:paraId="190DE40A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02" w:type="pct"/>
          </w:tcPr>
          <w:p w14:paraId="44F2008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130A9A3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18CB677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E4DAD4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4FE581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7C861A2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26D6CA25" w14:textId="77777777" w:rsidTr="00045567">
        <w:tc>
          <w:tcPr>
            <w:tcW w:w="314" w:type="pct"/>
          </w:tcPr>
          <w:p w14:paraId="6E98F58B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102" w:type="pct"/>
          </w:tcPr>
          <w:p w14:paraId="7D10BEB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06708D6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6ED810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007CF1B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451EE7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663553A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393BD821" w14:textId="77777777" w:rsidTr="00045567">
        <w:tc>
          <w:tcPr>
            <w:tcW w:w="314" w:type="pct"/>
          </w:tcPr>
          <w:p w14:paraId="1915A1D2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102" w:type="pct"/>
          </w:tcPr>
          <w:p w14:paraId="6DEDA77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13F5B1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0695BAB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392833D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65A0F5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580B014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22A11CD" w14:textId="77777777" w:rsidTr="00045567">
        <w:tc>
          <w:tcPr>
            <w:tcW w:w="314" w:type="pct"/>
          </w:tcPr>
          <w:p w14:paraId="47DF48B3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102" w:type="pct"/>
          </w:tcPr>
          <w:p w14:paraId="5BF4C54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841353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8A38BE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53BA9C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CEC6D3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0525B1F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0F7CF89F" w14:textId="77777777" w:rsidTr="00045567">
        <w:tc>
          <w:tcPr>
            <w:tcW w:w="314" w:type="pct"/>
          </w:tcPr>
          <w:p w14:paraId="72F9A59C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1102" w:type="pct"/>
          </w:tcPr>
          <w:p w14:paraId="6E533E1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0A81F24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637E28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8FB693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FFFE73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175769A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721885F4" w14:textId="77777777" w:rsidTr="00045567">
        <w:tc>
          <w:tcPr>
            <w:tcW w:w="314" w:type="pct"/>
          </w:tcPr>
          <w:p w14:paraId="485AB424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102" w:type="pct"/>
          </w:tcPr>
          <w:p w14:paraId="5ABDB4C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3ACC044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FCC685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FCC927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061B176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585C904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75FBCE79" w14:textId="77777777" w:rsidTr="00045567">
        <w:tc>
          <w:tcPr>
            <w:tcW w:w="314" w:type="pct"/>
          </w:tcPr>
          <w:p w14:paraId="31D7D362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102" w:type="pct"/>
          </w:tcPr>
          <w:p w14:paraId="3FD5264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F29424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1CE1C17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BC7DA4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D0EC7A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1B0DA83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56167297" w14:textId="77777777" w:rsidTr="00045567">
        <w:tc>
          <w:tcPr>
            <w:tcW w:w="314" w:type="pct"/>
          </w:tcPr>
          <w:p w14:paraId="582CFF80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102" w:type="pct"/>
          </w:tcPr>
          <w:p w14:paraId="5152C1F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EE8133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8363A2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3362299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7E3230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3FC3D02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6D70F6E" w14:textId="77777777" w:rsidTr="00045567">
        <w:tc>
          <w:tcPr>
            <w:tcW w:w="314" w:type="pct"/>
          </w:tcPr>
          <w:p w14:paraId="3636EAB1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1102" w:type="pct"/>
          </w:tcPr>
          <w:p w14:paraId="73D647F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E949DE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679D36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2AAECF7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0F5A981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2188C41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04FB9E24" w14:textId="77777777" w:rsidTr="00045567">
        <w:tc>
          <w:tcPr>
            <w:tcW w:w="314" w:type="pct"/>
          </w:tcPr>
          <w:p w14:paraId="5377B278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1102" w:type="pct"/>
          </w:tcPr>
          <w:p w14:paraId="320698A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421C4B6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285F32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7CF051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C0384A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0E05863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20E8803C" w14:textId="77777777" w:rsidTr="00045567">
        <w:tc>
          <w:tcPr>
            <w:tcW w:w="314" w:type="pct"/>
          </w:tcPr>
          <w:p w14:paraId="43EE859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02" w:type="pct"/>
          </w:tcPr>
          <w:p w14:paraId="3088131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F51A21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9C4176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62C3D77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0E2DB76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8" w:type="pct"/>
          </w:tcPr>
          <w:p w14:paraId="0AE2266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28C3B77" w14:textId="77777777" w:rsidR="00F91B11" w:rsidRPr="00F91B11" w:rsidRDefault="00F91B11" w:rsidP="00F91B1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F91B11" w:rsidRPr="00F91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4E"/>
    <w:rsid w:val="00045567"/>
    <w:rsid w:val="00AE620E"/>
    <w:rsid w:val="00B347BD"/>
    <w:rsid w:val="00D65B4E"/>
    <w:rsid w:val="00F61DBD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2BF8"/>
  <w15:chartTrackingRefBased/>
  <w15:docId w15:val="{067A18AD-0525-4F4A-BE1B-C7EAE7B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1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docente</cp:lastModifiedBy>
  <cp:revision>4</cp:revision>
  <dcterms:created xsi:type="dcterms:W3CDTF">2023-09-28T07:45:00Z</dcterms:created>
  <dcterms:modified xsi:type="dcterms:W3CDTF">2023-09-29T12:14:00Z</dcterms:modified>
</cp:coreProperties>
</file>